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健康情况声明书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本人已知晓并理解、遵守国家和学校考试关于考生个人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健康要求和新冠肺炎疫情防控相关管理规定，并做如下声明：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本人在考前14天内如实填写“体温自我监测登记表”，体温和个人情况均正常。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声明人（签字）：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       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  系  电 话：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体温自我监测登记表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姓名：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 xml:space="preserve">  班级：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 xml:space="preserve">  身份证号：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89"/>
        <w:gridCol w:w="283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序  号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日  期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体 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考前14天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考前13天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考前12天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考前11天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考前10天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考前9天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考前8天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考前7天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考前6天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考前5天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考前4天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考前3天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考前2天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exact"/>
        </w:trPr>
        <w:tc>
          <w:tcPr>
            <w:tcW w:w="2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考前1天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注：考试当天考点入场检查时需上交本表，每位考生每科目一张。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0019"/>
    <w:multiLevelType w:val="singleLevel"/>
    <w:tmpl w:val="0D7100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20530"/>
    <w:rsid w:val="07EF0309"/>
    <w:rsid w:val="15873FD5"/>
    <w:rsid w:val="18CA2F28"/>
    <w:rsid w:val="22B0297A"/>
    <w:rsid w:val="321F3065"/>
    <w:rsid w:val="42320530"/>
    <w:rsid w:val="49571847"/>
    <w:rsid w:val="530D2268"/>
    <w:rsid w:val="53882E5F"/>
    <w:rsid w:val="55C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2020-11-10T05:44:00Z</dcterms:created>
  <dc:creator>Administrator</dc:creator>
  <cp:lastModifiedBy>Administrator</cp:lastModifiedBy>
  <dcterms:modified xsi:type="dcterms:W3CDTF">2020-11-10T06:23:00Z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