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autoSpaceDE w:val="0"/>
        <w:spacing w:after="468" w:afterLines="150" w:line="30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  <w:t>常州大学第四届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教师教学创新大赛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  <w:t>产教融合赛道及新教师赛道</w:t>
      </w: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推荐教师汇总表</w:t>
      </w:r>
    </w:p>
    <w:p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学院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产教融合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新教师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354C075-DA1F-43D8-A6C1-3165922880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7A1C9B-91FE-4729-B1C1-6EB8B3596A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8BE20C-7DB3-425E-8F4D-D2875F5A5D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D597A84-E72D-4ED5-B602-27FC0D81E1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TgxOTQzYjMzOTI3MmY0MjE4NjU1MzllYzYxMDAifQ=="/>
  </w:docVars>
  <w:rsids>
    <w:rsidRoot w:val="00233726"/>
    <w:rsid w:val="00233726"/>
    <w:rsid w:val="004E6D6B"/>
    <w:rsid w:val="00E15040"/>
    <w:rsid w:val="4E834862"/>
    <w:rsid w:val="59CD7462"/>
    <w:rsid w:val="5D8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2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2024-03-12T07:48:00Z</dcterms:created>
  <dc:creator>huang</dc:creator>
  <cp:lastModifiedBy>泡泡❄☔</cp:lastModifiedBy>
  <dcterms:modified xsi:type="dcterms:W3CDTF">2024-03-14T05:42:01Z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9A0C70F2FB8E45ED85B3216459700738_13</vt:lpwstr>
  </property>
</Properties>
</file>