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0011" w14:textId="77777777" w:rsidR="00555A16" w:rsidRDefault="00555A16" w:rsidP="00FF6512">
      <w:pPr>
        <w:spacing w:line="480" w:lineRule="auto"/>
        <w:ind w:right="28"/>
        <w:rPr>
          <w:rFonts w:ascii="仿宋_GB2312" w:eastAsia="仿宋_GB2312" w:hAnsi="方正小标宋_GBK" w:hint="eastAsia"/>
          <w:sz w:val="28"/>
          <w:szCs w:val="28"/>
        </w:rPr>
      </w:pPr>
    </w:p>
    <w:p w14:paraId="6BABC27F" w14:textId="77777777" w:rsidR="00FF6512" w:rsidRDefault="00FF6512" w:rsidP="00FF6512">
      <w:pPr>
        <w:spacing w:line="480" w:lineRule="auto"/>
        <w:ind w:right="28"/>
        <w:rPr>
          <w:rFonts w:ascii="仿宋_GB2312" w:eastAsia="仿宋_GB2312" w:hAnsi="方正小标宋_GBK" w:hint="eastAsia"/>
          <w:sz w:val="28"/>
          <w:szCs w:val="28"/>
        </w:rPr>
      </w:pPr>
    </w:p>
    <w:p w14:paraId="37516EB5" w14:textId="26C9CC2B" w:rsidR="00093A24" w:rsidRPr="00093A24" w:rsidRDefault="00093A24" w:rsidP="00093A2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b/>
          <w:kern w:val="0"/>
          <w:sz w:val="52"/>
          <w:szCs w:val="44"/>
        </w:rPr>
      </w:pPr>
      <w:r w:rsidRPr="00EA22F3">
        <w:rPr>
          <w:rFonts w:ascii="方正小标宋简体" w:eastAsia="方正小标宋简体" w:hAnsi="方正小标宋_GBK" w:cs="Times New Roman" w:hint="eastAsia"/>
          <w:b/>
          <w:w w:val="99"/>
          <w:kern w:val="0"/>
          <w:sz w:val="52"/>
          <w:szCs w:val="44"/>
          <w:fitText w:val="6786" w:id="-2044566528"/>
        </w:rPr>
        <w:t>常州</w:t>
      </w:r>
      <w:r w:rsidRPr="00EA22F3">
        <w:rPr>
          <w:rFonts w:ascii="方正小标宋简体" w:eastAsia="方正小标宋简体" w:hAnsi="方正小标宋_GBK" w:cs="Times New Roman"/>
          <w:b/>
          <w:w w:val="99"/>
          <w:kern w:val="0"/>
          <w:sz w:val="52"/>
          <w:szCs w:val="44"/>
          <w:fitText w:val="6786" w:id="-2044566528"/>
        </w:rPr>
        <w:t>大</w:t>
      </w:r>
      <w:r w:rsidR="00EA22F3" w:rsidRPr="00EA22F3">
        <w:rPr>
          <w:rFonts w:ascii="方正小标宋简体" w:eastAsia="方正小标宋简体" w:hAnsi="方正小标宋_GBK" w:cs="Times New Roman" w:hint="eastAsia"/>
          <w:b/>
          <w:w w:val="99"/>
          <w:kern w:val="0"/>
          <w:sz w:val="52"/>
          <w:szCs w:val="44"/>
          <w:fitText w:val="6786" w:id="-2044566528"/>
        </w:rPr>
        <w:t>学产教融合型</w:t>
      </w:r>
      <w:r w:rsidR="00930B91" w:rsidRPr="00EA22F3">
        <w:rPr>
          <w:rFonts w:ascii="方正小标宋简体" w:eastAsia="方正小标宋简体" w:hAnsi="方正小标宋_GBK" w:cs="Times New Roman" w:hint="eastAsia"/>
          <w:b/>
          <w:w w:val="99"/>
          <w:kern w:val="0"/>
          <w:sz w:val="52"/>
          <w:szCs w:val="44"/>
          <w:fitText w:val="6786" w:id="-2044566528"/>
        </w:rPr>
        <w:t>一流课</w:t>
      </w:r>
      <w:r w:rsidR="00930B91" w:rsidRPr="00EA22F3">
        <w:rPr>
          <w:rFonts w:ascii="方正小标宋简体" w:eastAsia="方正小标宋简体" w:hAnsi="方正小标宋_GBK" w:cs="Times New Roman" w:hint="eastAsia"/>
          <w:b/>
          <w:spacing w:val="52"/>
          <w:w w:val="99"/>
          <w:kern w:val="0"/>
          <w:sz w:val="52"/>
          <w:szCs w:val="44"/>
          <w:fitText w:val="6786" w:id="-2044566528"/>
        </w:rPr>
        <w:t>程</w:t>
      </w:r>
    </w:p>
    <w:p w14:paraId="4A10F73C" w14:textId="77777777" w:rsidR="00930B91" w:rsidRPr="00093A24" w:rsidRDefault="00DB7A81" w:rsidP="00930B9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b/>
          <w:sz w:val="52"/>
          <w:szCs w:val="44"/>
        </w:rPr>
      </w:pPr>
      <w:r w:rsidRPr="00064B1E">
        <w:rPr>
          <w:rFonts w:ascii="方正小标宋简体" w:eastAsia="方正小标宋简体" w:hAnsi="方正小标宋_GBK" w:cs="Times New Roman" w:hint="eastAsia"/>
          <w:b/>
          <w:spacing w:val="131"/>
          <w:kern w:val="0"/>
          <w:sz w:val="52"/>
          <w:szCs w:val="44"/>
          <w:fitText w:val="3654" w:id="-2034085887"/>
        </w:rPr>
        <w:t>立项</w:t>
      </w:r>
      <w:r w:rsidR="00930B91" w:rsidRPr="00064B1E">
        <w:rPr>
          <w:rFonts w:ascii="方正小标宋简体" w:eastAsia="方正小标宋简体" w:hAnsi="方正小标宋_GBK" w:cs="Times New Roman" w:hint="eastAsia"/>
          <w:b/>
          <w:spacing w:val="131"/>
          <w:kern w:val="0"/>
          <w:sz w:val="52"/>
          <w:szCs w:val="44"/>
          <w:fitText w:val="3654" w:id="-2034085887"/>
        </w:rPr>
        <w:t>申报</w:t>
      </w:r>
      <w:r w:rsidR="00930B91" w:rsidRPr="00064B1E">
        <w:rPr>
          <w:rFonts w:ascii="方正小标宋简体" w:eastAsia="方正小标宋简体" w:hAnsi="方正小标宋_GBK" w:cs="Times New Roman" w:hint="eastAsia"/>
          <w:b/>
          <w:spacing w:val="-2"/>
          <w:kern w:val="0"/>
          <w:sz w:val="52"/>
          <w:szCs w:val="44"/>
          <w:fitText w:val="3654" w:id="-2034085887"/>
        </w:rPr>
        <w:t>书</w:t>
      </w:r>
    </w:p>
    <w:p w14:paraId="07E99EB4" w14:textId="77777777"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14:paraId="6E609E40" w14:textId="77777777"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14:paraId="290C0D42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141497E2" w14:textId="77777777" w:rsidR="002C7553" w:rsidRDefault="002C7553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4E655DB7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1C90CED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3901929A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C779C84" w14:textId="0E9B77A4" w:rsidR="00EA22F3" w:rsidRDefault="00EA22F3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="00FF6512">
        <w:rPr>
          <w:rFonts w:ascii="黑体" w:eastAsia="黑体" w:hAnsi="黑体" w:hint="eastAsia"/>
          <w:sz w:val="32"/>
          <w:szCs w:val="36"/>
        </w:rPr>
        <w:t>：</w:t>
      </w:r>
      <w:r w:rsidR="002A6845">
        <w:rPr>
          <w:rFonts w:ascii="黑体" w:eastAsia="黑体" w:hAnsi="黑体" w:hint="eastAsia"/>
          <w:sz w:val="32"/>
          <w:szCs w:val="36"/>
        </w:rPr>
        <w:t>□</w:t>
      </w:r>
      <w:r>
        <w:rPr>
          <w:rFonts w:ascii="黑体" w:eastAsia="黑体" w:hAnsi="黑体" w:hint="eastAsia"/>
          <w:sz w:val="32"/>
          <w:szCs w:val="36"/>
        </w:rPr>
        <w:t xml:space="preserve"> 线上课程</w:t>
      </w:r>
    </w:p>
    <w:p w14:paraId="5B2E6646" w14:textId="3611DFDC" w:rsidR="00EA22F3" w:rsidRDefault="00EA22F3" w:rsidP="00EA22F3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         </w:t>
      </w:r>
      <w:r w:rsidR="002A6845"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□ 线上线下混合</w:t>
      </w:r>
      <w:r w:rsidR="005A7F19">
        <w:rPr>
          <w:rFonts w:ascii="黑体" w:eastAsia="黑体" w:hAnsi="黑体" w:hint="eastAsia"/>
          <w:sz w:val="32"/>
          <w:szCs w:val="36"/>
        </w:rPr>
        <w:t>式</w:t>
      </w:r>
      <w:r>
        <w:rPr>
          <w:rFonts w:ascii="黑体" w:eastAsia="黑体" w:hAnsi="黑体" w:hint="eastAsia"/>
          <w:sz w:val="32"/>
          <w:szCs w:val="36"/>
        </w:rPr>
        <w:t>课程</w:t>
      </w:r>
    </w:p>
    <w:p w14:paraId="221E91B7" w14:textId="77777777" w:rsidR="00FF6512" w:rsidRDefault="00900C1E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 w:rsidRPr="00900C1E">
        <w:rPr>
          <w:rFonts w:ascii="黑体" w:eastAsia="黑体" w:hAnsi="黑体" w:hint="eastAsia"/>
          <w:sz w:val="32"/>
          <w:szCs w:val="36"/>
        </w:rPr>
        <w:t>推荐学院：              （盖章）</w:t>
      </w:r>
    </w:p>
    <w:p w14:paraId="7AB2FEE9" w14:textId="77777777"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3FEA2250" w14:textId="77777777"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</w:p>
    <w:p w14:paraId="14331FAC" w14:textId="77777777"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</w:p>
    <w:p w14:paraId="09118668" w14:textId="77777777" w:rsidR="00B321B2" w:rsidRDefault="00B321B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27208F84" w14:textId="77777777" w:rsidR="00596F94" w:rsidRDefault="00596F94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</w:p>
    <w:p w14:paraId="370FE870" w14:textId="03865ED6" w:rsidR="00EA22F3" w:rsidRDefault="009B5238" w:rsidP="009B5238">
      <w:pPr>
        <w:spacing w:line="600" w:lineRule="exact"/>
        <w:ind w:right="28" w:firstLineChars="400" w:firstLine="1280"/>
        <w:jc w:val="center"/>
        <w:rPr>
          <w:rFonts w:ascii="黑体" w:eastAsia="黑体" w:hAnsi="黑体" w:hint="eastAsia"/>
          <w:sz w:val="32"/>
          <w:szCs w:val="36"/>
        </w:rPr>
      </w:pPr>
      <w:r w:rsidRPr="009B5238">
        <w:rPr>
          <w:rFonts w:ascii="黑体" w:eastAsia="黑体" w:hAnsi="黑体" w:hint="eastAsia"/>
          <w:sz w:val="32"/>
          <w:szCs w:val="36"/>
        </w:rPr>
        <w:t>教务处</w:t>
      </w:r>
      <w:r w:rsidR="00064B1E">
        <w:rPr>
          <w:rFonts w:ascii="黑体" w:eastAsia="黑体" w:hAnsi="黑体" w:hint="eastAsia"/>
          <w:sz w:val="32"/>
          <w:szCs w:val="36"/>
        </w:rPr>
        <w:t xml:space="preserve"> </w:t>
      </w:r>
      <w:r w:rsidRPr="009B5238">
        <w:rPr>
          <w:rFonts w:ascii="黑体" w:eastAsia="黑体" w:hAnsi="黑体" w:hint="eastAsia"/>
          <w:sz w:val="32"/>
          <w:szCs w:val="36"/>
        </w:rPr>
        <w:t>产教融合教育办公室</w:t>
      </w:r>
    </w:p>
    <w:p w14:paraId="25554D64" w14:textId="7F8C19E5" w:rsidR="009B5238" w:rsidRPr="009B5238" w:rsidRDefault="009B5238" w:rsidP="00064B1E">
      <w:pPr>
        <w:spacing w:line="600" w:lineRule="exact"/>
        <w:ind w:right="28" w:firstLineChars="400" w:firstLine="1280"/>
        <w:jc w:val="center"/>
        <w:rPr>
          <w:rFonts w:ascii="Times New Roman" w:eastAsia="黑体" w:hAnsi="Times New Roman" w:cs="Times New Roman"/>
          <w:sz w:val="32"/>
          <w:szCs w:val="36"/>
        </w:rPr>
      </w:pPr>
      <w:r w:rsidRPr="009B5238">
        <w:rPr>
          <w:rFonts w:ascii="Times New Roman" w:eastAsia="黑体" w:hAnsi="Times New Roman" w:cs="Times New Roman"/>
          <w:sz w:val="32"/>
          <w:szCs w:val="32"/>
        </w:rPr>
        <w:t>202</w:t>
      </w:r>
      <w:r w:rsidR="006955A2">
        <w:rPr>
          <w:rFonts w:ascii="Times New Roman" w:eastAsia="黑体" w:hAnsi="Times New Roman" w:cs="Times New Roman" w:hint="eastAsia"/>
          <w:sz w:val="32"/>
          <w:szCs w:val="32"/>
        </w:rPr>
        <w:t>5</w:t>
      </w:r>
      <w:r w:rsidRPr="009B5238">
        <w:rPr>
          <w:rFonts w:ascii="Times New Roman" w:eastAsia="黑体" w:hAnsi="Times New Roman" w:cs="Times New Roman"/>
          <w:sz w:val="32"/>
          <w:szCs w:val="32"/>
        </w:rPr>
        <w:t>年</w:t>
      </w:r>
      <w:r w:rsidR="006955A2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9B5238">
        <w:rPr>
          <w:rFonts w:ascii="Times New Roman" w:eastAsia="黑体" w:hAnsi="Times New Roman" w:cs="Times New Roman"/>
          <w:sz w:val="32"/>
          <w:szCs w:val="32"/>
        </w:rPr>
        <w:t>月制</w:t>
      </w:r>
    </w:p>
    <w:p w14:paraId="74F8B0A3" w14:textId="77777777" w:rsidR="00F227B9" w:rsidRDefault="00F227B9" w:rsidP="009B5238">
      <w:pPr>
        <w:rPr>
          <w:rFonts w:ascii="黑体" w:eastAsia="黑体" w:hAnsi="黑体" w:hint="eastAsia"/>
          <w:sz w:val="32"/>
          <w:szCs w:val="32"/>
        </w:rPr>
        <w:sectPr w:rsidR="00F227B9" w:rsidSect="00F227B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797" w:bottom="1871" w:left="1797" w:header="851" w:footer="992" w:gutter="0"/>
          <w:pgNumType w:fmt="numberInDash" w:start="1"/>
          <w:cols w:space="425"/>
          <w:docGrid w:type="lines" w:linePitch="312"/>
        </w:sectPr>
      </w:pPr>
    </w:p>
    <w:p w14:paraId="4445DD45" w14:textId="77777777" w:rsidR="009B5238" w:rsidRPr="00546509" w:rsidRDefault="00FF6512" w:rsidP="009B5238">
      <w:pPr>
        <w:rPr>
          <w:rFonts w:eastAsia="仿宋"/>
          <w:b/>
          <w:bCs/>
          <w:sz w:val="28"/>
          <w:szCs w:val="28"/>
        </w:rPr>
      </w:pPr>
      <w:r w:rsidRPr="00F23818">
        <w:rPr>
          <w:rFonts w:ascii="黑体" w:eastAsia="黑体" w:hAnsi="黑体"/>
          <w:sz w:val="32"/>
          <w:szCs w:val="32"/>
        </w:rPr>
        <w:br w:type="page"/>
      </w:r>
      <w:r w:rsidR="009B5238"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511"/>
        <w:gridCol w:w="1458"/>
        <w:gridCol w:w="708"/>
        <w:gridCol w:w="1302"/>
      </w:tblGrid>
      <w:tr w:rsidR="009B5238" w:rsidRPr="00546509" w14:paraId="36CE488F" w14:textId="77777777" w:rsidTr="004A46FC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410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7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F550A" w14:textId="77777777" w:rsidR="009B5238" w:rsidRPr="00546509" w:rsidRDefault="009B5238" w:rsidP="004A46FC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B5238" w:rsidRPr="00546509" w14:paraId="3DEF37FA" w14:textId="77777777" w:rsidTr="004A46F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D65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课程类型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B6E32" w14:textId="77777777" w:rsidR="009B5238" w:rsidRPr="00546509" w:rsidRDefault="009B5238" w:rsidP="004A46FC">
            <w:pPr>
              <w:widowControl/>
              <w:jc w:val="left"/>
              <w:rPr>
                <w:rFonts w:eastAsia="仿宋_GB2312"/>
                <w:sz w:val="24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 w:hint="eastAsia"/>
                <w:kern w:val="0"/>
                <w:sz w:val="24"/>
              </w:rPr>
              <w:t>通识课程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9B5238" w:rsidRPr="00546509" w14:paraId="116D1171" w14:textId="77777777" w:rsidTr="004A46F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40F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课程性质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CCE" w14:textId="77777777" w:rsidR="009B5238" w:rsidRPr="00546509" w:rsidRDefault="009B5238" w:rsidP="004A46FC">
            <w:pPr>
              <w:widowControl/>
              <w:jc w:val="left"/>
              <w:rPr>
                <w:rFonts w:eastAsia="仿宋_GB2312"/>
                <w:sz w:val="24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必修</w:t>
            </w:r>
            <w:r>
              <w:rPr>
                <w:rFonts w:eastAsia="仿宋_GB2312" w:hint="eastAsia"/>
                <w:kern w:val="0"/>
                <w:sz w:val="24"/>
              </w:rPr>
              <w:t>课程</w:t>
            </w:r>
            <w:r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选修</w:t>
            </w:r>
            <w:r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E02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E0E08" w14:textId="77777777" w:rsidR="009B5238" w:rsidRPr="00546509" w:rsidRDefault="009B5238" w:rsidP="004A46F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B5238" w:rsidRPr="000A033F" w14:paraId="0E04C27F" w14:textId="77777777" w:rsidTr="004A46FC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42C8EF" w14:textId="165D720A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711E4F">
              <w:rPr>
                <w:rFonts w:eastAsia="仿宋_GB2312"/>
                <w:b/>
                <w:sz w:val="24"/>
              </w:rPr>
              <w:t>面向专业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34B19" w14:textId="77777777" w:rsidR="009B5238" w:rsidRPr="000A033F" w:rsidRDefault="009B5238" w:rsidP="004A46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64B1E" w:rsidRPr="000A033F" w14:paraId="1107AE1F" w14:textId="77777777" w:rsidTr="004A46FC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D3E18D" w14:textId="6196283A" w:rsidR="00064B1E" w:rsidRPr="00711E4F" w:rsidRDefault="00064B1E" w:rsidP="004A46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合作企业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0CB65" w14:textId="77777777" w:rsidR="00064B1E" w:rsidRPr="000A033F" w:rsidRDefault="00064B1E" w:rsidP="004A46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B5238" w:rsidRPr="00546509" w14:paraId="32982AFD" w14:textId="77777777" w:rsidTr="004A46FC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62F64" w14:textId="77777777" w:rsidR="009B5238" w:rsidRPr="00546509" w:rsidRDefault="009B5238" w:rsidP="004A46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50470" w14:textId="77777777" w:rsidR="009B5238" w:rsidRPr="00546509" w:rsidRDefault="009B5238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938" w14:textId="77777777" w:rsidR="009B5238" w:rsidRPr="00546509" w:rsidRDefault="009B5238" w:rsidP="004A46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</w:rPr>
              <w:t>%</w:t>
            </w:r>
            <w:r w:rsidRPr="00546509">
              <w:rPr>
                <w:rFonts w:eastAsia="仿宋_GB2312"/>
                <w:sz w:val="24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7EEFD" w14:textId="77777777" w:rsidR="009B5238" w:rsidRPr="00546509" w:rsidRDefault="009B5238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536B9" w:rsidRPr="00546509" w14:paraId="4883CF0E" w14:textId="77777777" w:rsidTr="003536B9">
        <w:trPr>
          <w:trHeight w:val="519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B605E7" w14:textId="77777777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总</w:t>
            </w:r>
            <w:r w:rsidRPr="00546509">
              <w:rPr>
                <w:rFonts w:eastAsia="仿宋_GB2312"/>
                <w:b/>
                <w:sz w:val="24"/>
              </w:rPr>
              <w:t>学时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2829" w14:textId="77777777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AA468" w14:textId="0CD057BD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线上学时</w:t>
            </w:r>
            <w:r>
              <w:rPr>
                <w:rFonts w:eastAsia="仿宋_GB2312" w:hint="eastAsia"/>
                <w:sz w:val="24"/>
              </w:rPr>
              <w:t>占比（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11F8D5" w14:textId="77777777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2F489F94" w14:textId="77777777" w:rsidTr="001E53EB">
        <w:trPr>
          <w:trHeight w:val="151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587" w14:textId="0A76B4DE" w:rsidR="009B5238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使用</w:t>
            </w:r>
            <w:r w:rsidR="009B5238" w:rsidRPr="00546509">
              <w:rPr>
                <w:rFonts w:eastAsia="仿宋_GB2312"/>
                <w:b/>
                <w:kern w:val="0"/>
                <w:sz w:val="24"/>
              </w:rPr>
              <w:t>教材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2FEEC" w14:textId="77777777" w:rsidR="009B5238" w:rsidRDefault="009B5238" w:rsidP="004A46F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01AA6407" w14:textId="77777777" w:rsidR="009B5238" w:rsidRDefault="009B5238" w:rsidP="004A46F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00CC0E2E" w14:textId="77777777" w:rsidR="009B5238" w:rsidRPr="002516EE" w:rsidRDefault="009B5238" w:rsidP="004A46F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B5238" w:rsidRPr="00546509" w14:paraId="7CB8CCB0" w14:textId="77777777" w:rsidTr="001E53EB">
        <w:trPr>
          <w:trHeight w:val="721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A9C57" w14:textId="77777777" w:rsidR="009B5238" w:rsidRPr="00546509" w:rsidRDefault="009B5238" w:rsidP="004A46FC">
            <w:pPr>
              <w:spacing w:after="156"/>
              <w:jc w:val="center"/>
              <w:rPr>
                <w:rFonts w:eastAsia="仿宋_GB2312"/>
                <w:b/>
                <w:sz w:val="24"/>
              </w:rPr>
            </w:pPr>
            <w:bookmarkStart w:id="0" w:name="_Hlk98968797"/>
            <w:r w:rsidRPr="00546509">
              <w:rPr>
                <w:rFonts w:eastAsia="仿宋_GB2312"/>
                <w:b/>
                <w:sz w:val="24"/>
              </w:rPr>
              <w:t>课程</w:t>
            </w:r>
            <w:bookmarkEnd w:id="0"/>
            <w:r w:rsidRPr="00546509">
              <w:rPr>
                <w:rFonts w:eastAsia="仿宋_GB2312"/>
                <w:b/>
                <w:sz w:val="24"/>
              </w:rPr>
              <w:t>简</w:t>
            </w:r>
            <w:r>
              <w:rPr>
                <w:rFonts w:eastAsia="仿宋_GB2312" w:hint="eastAsia"/>
                <w:b/>
                <w:sz w:val="24"/>
              </w:rPr>
              <w:t>介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CA9BE" w14:textId="77777777" w:rsidR="009B5238" w:rsidRPr="00546509" w:rsidRDefault="009B5238" w:rsidP="004A46FC">
            <w:pPr>
              <w:spacing w:line="400" w:lineRule="exac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（概述课程基本情况</w:t>
            </w:r>
            <w:r>
              <w:rPr>
                <w:rFonts w:eastAsia="仿宋_GB2312" w:hint="eastAsia"/>
                <w:sz w:val="24"/>
              </w:rPr>
              <w:t>，包括课程建设基础、产教融合、开课情况等</w:t>
            </w:r>
            <w:r w:rsidRPr="00546509">
              <w:rPr>
                <w:rFonts w:eastAsia="仿宋_GB2312"/>
                <w:sz w:val="24"/>
              </w:rPr>
              <w:t>，限</w:t>
            </w:r>
            <w:r>
              <w:rPr>
                <w:rFonts w:eastAsia="仿宋_GB2312"/>
                <w:sz w:val="24"/>
              </w:rPr>
              <w:t>8</w:t>
            </w:r>
            <w:r w:rsidRPr="00546509">
              <w:rPr>
                <w:rFonts w:eastAsia="仿宋_GB2312"/>
                <w:sz w:val="24"/>
              </w:rPr>
              <w:t>00</w:t>
            </w:r>
            <w:r w:rsidRPr="00546509">
              <w:rPr>
                <w:rFonts w:eastAsia="仿宋_GB2312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</w:t>
            </w:r>
            <w:r w:rsidRPr="00546509">
              <w:rPr>
                <w:rFonts w:eastAsia="仿宋_GB2312"/>
                <w:sz w:val="24"/>
              </w:rPr>
              <w:t>）</w:t>
            </w:r>
          </w:p>
        </w:tc>
      </w:tr>
    </w:tbl>
    <w:p w14:paraId="58918714" w14:textId="77777777" w:rsidR="009B5238" w:rsidRPr="00546509" w:rsidRDefault="009B5238" w:rsidP="009B5238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二、课程</w:t>
      </w:r>
      <w:r>
        <w:rPr>
          <w:rFonts w:eastAsia="黑体" w:hint="eastAsia"/>
          <w:sz w:val="28"/>
          <w:szCs w:val="28"/>
        </w:rPr>
        <w:t>负责人及课程</w:t>
      </w:r>
      <w:r w:rsidRPr="00546509">
        <w:rPr>
          <w:rFonts w:eastAsia="黑体"/>
          <w:sz w:val="28"/>
          <w:szCs w:val="28"/>
        </w:rPr>
        <w:t>团队情况</w:t>
      </w:r>
    </w:p>
    <w:tbl>
      <w:tblPr>
        <w:tblStyle w:val="ac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49"/>
        <w:gridCol w:w="1507"/>
        <w:gridCol w:w="6"/>
        <w:gridCol w:w="846"/>
        <w:gridCol w:w="847"/>
        <w:gridCol w:w="857"/>
        <w:gridCol w:w="847"/>
        <w:gridCol w:w="571"/>
        <w:gridCol w:w="717"/>
        <w:gridCol w:w="1410"/>
      </w:tblGrid>
      <w:tr w:rsidR="009B5238" w:rsidRPr="00546509" w14:paraId="7FBCDD0B" w14:textId="77777777" w:rsidTr="004A46FC">
        <w:trPr>
          <w:trHeight w:val="617"/>
          <w:jc w:val="center"/>
        </w:trPr>
        <w:tc>
          <w:tcPr>
            <w:tcW w:w="8916" w:type="dxa"/>
            <w:gridSpan w:val="11"/>
            <w:vAlign w:val="center"/>
          </w:tcPr>
          <w:p w14:paraId="61F7EFF1" w14:textId="77777777" w:rsidR="009B5238" w:rsidRPr="005265ED" w:rsidRDefault="009B5238" w:rsidP="004A46FC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>
              <w:rPr>
                <w:rFonts w:eastAsia="仿宋_GB2312" w:hint="eastAsia"/>
                <w:b/>
                <w:sz w:val="24"/>
                <w:szCs w:val="22"/>
              </w:rPr>
              <w:t>（校方）</w:t>
            </w:r>
          </w:p>
        </w:tc>
      </w:tr>
      <w:tr w:rsidR="00064B1E" w:rsidRPr="00546509" w14:paraId="2680277E" w14:textId="77777777" w:rsidTr="00064B1E">
        <w:trPr>
          <w:trHeight w:val="703"/>
          <w:jc w:val="center"/>
        </w:trPr>
        <w:tc>
          <w:tcPr>
            <w:tcW w:w="1308" w:type="dxa"/>
            <w:gridSpan w:val="2"/>
            <w:vAlign w:val="center"/>
          </w:tcPr>
          <w:p w14:paraId="0B78EFCD" w14:textId="77777777" w:rsidR="00064B1E" w:rsidRPr="009A63C6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bookmarkStart w:id="1" w:name="_Hlk99129428"/>
            <w:r w:rsidRPr="009A63C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 w14:paraId="3994483D" w14:textId="77777777" w:rsidR="00064B1E" w:rsidRPr="009A63C6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  <w:vAlign w:val="center"/>
          </w:tcPr>
          <w:p w14:paraId="08A431EB" w14:textId="77777777" w:rsidR="00064B1E" w:rsidRPr="009A63C6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1E1BAB1D" w14:textId="77777777" w:rsidR="00064B1E" w:rsidRPr="00546509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4C6370C7" w14:textId="77777777" w:rsidTr="004A46FC">
        <w:trPr>
          <w:trHeight w:val="540"/>
          <w:jc w:val="center"/>
        </w:trPr>
        <w:tc>
          <w:tcPr>
            <w:tcW w:w="1308" w:type="dxa"/>
            <w:gridSpan w:val="2"/>
            <w:vAlign w:val="center"/>
          </w:tcPr>
          <w:p w14:paraId="35096448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4063" w:type="dxa"/>
            <w:gridSpan w:val="5"/>
            <w:vAlign w:val="center"/>
          </w:tcPr>
          <w:p w14:paraId="4458E244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0ED28D1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54392CC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bookmarkEnd w:id="1"/>
      <w:tr w:rsidR="009B5238" w:rsidRPr="00546509" w14:paraId="7AA8926C" w14:textId="77777777" w:rsidTr="004A46FC">
        <w:trPr>
          <w:trHeight w:val="540"/>
          <w:jc w:val="center"/>
        </w:trPr>
        <w:tc>
          <w:tcPr>
            <w:tcW w:w="1308" w:type="dxa"/>
            <w:gridSpan w:val="2"/>
            <w:vAlign w:val="center"/>
          </w:tcPr>
          <w:p w14:paraId="1DEA65E0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4063" w:type="dxa"/>
            <w:gridSpan w:val="5"/>
            <w:vAlign w:val="center"/>
          </w:tcPr>
          <w:p w14:paraId="44530536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FFBC35B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88252A0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46DB16D2" w14:textId="77777777" w:rsidTr="004A46FC">
        <w:trPr>
          <w:trHeight w:val="540"/>
          <w:jc w:val="center"/>
        </w:trPr>
        <w:tc>
          <w:tcPr>
            <w:tcW w:w="1308" w:type="dxa"/>
            <w:gridSpan w:val="2"/>
            <w:vAlign w:val="center"/>
          </w:tcPr>
          <w:p w14:paraId="30063252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工作年限</w:t>
            </w:r>
          </w:p>
        </w:tc>
        <w:tc>
          <w:tcPr>
            <w:tcW w:w="4063" w:type="dxa"/>
            <w:gridSpan w:val="5"/>
            <w:vAlign w:val="center"/>
          </w:tcPr>
          <w:p w14:paraId="78C53BA4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18E0A33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012A17AE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5C2F0161" w14:textId="77777777" w:rsidTr="004A46FC">
        <w:trPr>
          <w:trHeight w:val="617"/>
          <w:jc w:val="center"/>
        </w:trPr>
        <w:tc>
          <w:tcPr>
            <w:tcW w:w="8916" w:type="dxa"/>
            <w:gridSpan w:val="11"/>
            <w:vAlign w:val="center"/>
          </w:tcPr>
          <w:p w14:paraId="5E07615C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课程负责人（共建方）</w:t>
            </w:r>
          </w:p>
        </w:tc>
      </w:tr>
      <w:tr w:rsidR="000203D2" w:rsidRPr="00546509" w14:paraId="128C4BC2" w14:textId="77777777" w:rsidTr="000203D2">
        <w:trPr>
          <w:trHeight w:val="546"/>
          <w:jc w:val="center"/>
        </w:trPr>
        <w:tc>
          <w:tcPr>
            <w:tcW w:w="1259" w:type="dxa"/>
            <w:vAlign w:val="center"/>
          </w:tcPr>
          <w:p w14:paraId="1254C2DA" w14:textId="77777777" w:rsidR="000203D2" w:rsidRPr="001B7517" w:rsidRDefault="000203D2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58C3EC27" w14:textId="77777777" w:rsidR="000203D2" w:rsidRDefault="000203D2" w:rsidP="004A46FC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434A67FC" w14:textId="77777777" w:rsidR="000203D2" w:rsidRDefault="000203D2" w:rsidP="004A46FC">
            <w:pPr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是否为</w:t>
            </w:r>
            <w:r>
              <w:rPr>
                <w:rFonts w:eastAsia="仿宋_GB2312" w:hint="eastAsia"/>
                <w:sz w:val="24"/>
              </w:rPr>
              <w:t>本科类</w:t>
            </w:r>
            <w:r w:rsidRPr="009A63C6">
              <w:rPr>
                <w:rFonts w:eastAsia="仿宋_GB2312" w:hint="eastAsia"/>
                <w:sz w:val="24"/>
              </w:rPr>
              <w:t>产业教授</w:t>
            </w:r>
          </w:p>
          <w:p w14:paraId="6F476E87" w14:textId="50100774" w:rsidR="000203D2" w:rsidRDefault="000203D2" w:rsidP="004A46FC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9A63C6"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省级、市级、校级</w:t>
            </w:r>
            <w:r w:rsidRPr="009A63C6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127" w:type="dxa"/>
            <w:gridSpan w:val="2"/>
            <w:vAlign w:val="center"/>
          </w:tcPr>
          <w:p w14:paraId="2268337F" w14:textId="77777777" w:rsidR="000203D2" w:rsidRDefault="000203D2" w:rsidP="004A46FC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 w:rsidR="009B5238" w:rsidRPr="00546509" w14:paraId="12160EFC" w14:textId="77777777" w:rsidTr="004A46FC">
        <w:trPr>
          <w:trHeight w:val="617"/>
          <w:jc w:val="center"/>
        </w:trPr>
        <w:tc>
          <w:tcPr>
            <w:tcW w:w="1259" w:type="dxa"/>
            <w:vAlign w:val="center"/>
          </w:tcPr>
          <w:p w14:paraId="5119AC6C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单位</w:t>
            </w:r>
          </w:p>
        </w:tc>
        <w:tc>
          <w:tcPr>
            <w:tcW w:w="4112" w:type="dxa"/>
            <w:gridSpan w:val="6"/>
            <w:vAlign w:val="center"/>
          </w:tcPr>
          <w:p w14:paraId="60F87FE7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4FA480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职务</w:t>
            </w:r>
          </w:p>
        </w:tc>
        <w:tc>
          <w:tcPr>
            <w:tcW w:w="2127" w:type="dxa"/>
            <w:gridSpan w:val="2"/>
            <w:vAlign w:val="center"/>
          </w:tcPr>
          <w:p w14:paraId="62668556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B5238" w:rsidRPr="00546509" w14:paraId="0875F738" w14:textId="77777777" w:rsidTr="004A46FC">
        <w:trPr>
          <w:trHeight w:val="617"/>
          <w:jc w:val="center"/>
        </w:trPr>
        <w:tc>
          <w:tcPr>
            <w:tcW w:w="1259" w:type="dxa"/>
            <w:vAlign w:val="center"/>
          </w:tcPr>
          <w:p w14:paraId="73498BBF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职称</w:t>
            </w:r>
          </w:p>
        </w:tc>
        <w:tc>
          <w:tcPr>
            <w:tcW w:w="4112" w:type="dxa"/>
            <w:gridSpan w:val="6"/>
            <w:vAlign w:val="center"/>
          </w:tcPr>
          <w:p w14:paraId="6783130C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7EAC85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学历</w:t>
            </w:r>
          </w:p>
        </w:tc>
        <w:tc>
          <w:tcPr>
            <w:tcW w:w="2127" w:type="dxa"/>
            <w:gridSpan w:val="2"/>
            <w:vAlign w:val="center"/>
          </w:tcPr>
          <w:p w14:paraId="58AD3924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B5238" w:rsidRPr="00546509" w14:paraId="37FCD973" w14:textId="77777777" w:rsidTr="004A46FC">
        <w:trPr>
          <w:trHeight w:val="617"/>
          <w:jc w:val="center"/>
        </w:trPr>
        <w:tc>
          <w:tcPr>
            <w:tcW w:w="1259" w:type="dxa"/>
            <w:vAlign w:val="center"/>
          </w:tcPr>
          <w:p w14:paraId="3099CA5B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2"/>
              </w:rPr>
              <w:t>工作年限</w:t>
            </w:r>
          </w:p>
        </w:tc>
        <w:tc>
          <w:tcPr>
            <w:tcW w:w="4112" w:type="dxa"/>
            <w:gridSpan w:val="6"/>
            <w:vAlign w:val="center"/>
          </w:tcPr>
          <w:p w14:paraId="16F4C294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D9601D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2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 w14:paraId="1C4902CB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B5238" w:rsidRPr="00546509" w14:paraId="71146D4C" w14:textId="77777777" w:rsidTr="004A46FC">
        <w:trPr>
          <w:trHeight w:val="657"/>
          <w:jc w:val="center"/>
        </w:trPr>
        <w:tc>
          <w:tcPr>
            <w:tcW w:w="8916" w:type="dxa"/>
            <w:gridSpan w:val="11"/>
            <w:vAlign w:val="center"/>
          </w:tcPr>
          <w:p w14:paraId="7A2ED0FD" w14:textId="6ED45D87" w:rsidR="009B5238" w:rsidRPr="001C64FF" w:rsidRDefault="00175032" w:rsidP="004A46FC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175032">
              <w:rPr>
                <w:rFonts w:eastAsia="仿宋_GB2312" w:hint="eastAsia"/>
                <w:b/>
                <w:sz w:val="24"/>
                <w:szCs w:val="22"/>
              </w:rPr>
              <w:t>学校（企业）课程负责人教学情况</w:t>
            </w:r>
          </w:p>
        </w:tc>
      </w:tr>
      <w:tr w:rsidR="009B5238" w:rsidRPr="00546509" w14:paraId="1AB1ED0E" w14:textId="77777777" w:rsidTr="000203D2">
        <w:trPr>
          <w:trHeight w:val="5723"/>
          <w:jc w:val="center"/>
        </w:trPr>
        <w:tc>
          <w:tcPr>
            <w:tcW w:w="8916" w:type="dxa"/>
            <w:gridSpan w:val="11"/>
          </w:tcPr>
          <w:p w14:paraId="40AA1B6A" w14:textId="34951D56" w:rsidR="009B5238" w:rsidRDefault="00175032" w:rsidP="004A46FC">
            <w:pPr>
              <w:jc w:val="left"/>
              <w:rPr>
                <w:rFonts w:eastAsia="黑体"/>
                <w:bCs/>
                <w:sz w:val="24"/>
              </w:rPr>
            </w:pPr>
            <w:r w:rsidRPr="00175032">
              <w:rPr>
                <w:rFonts w:eastAsia="仿宋_GB2312" w:hint="eastAsia"/>
                <w:sz w:val="24"/>
              </w:rPr>
              <w:t>（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近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年来在承担该门课程教学任务、开展教学研究、获得教学奖励方面的情况。限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</w:t>
            </w:r>
            <w:r w:rsidRPr="00175032">
              <w:rPr>
                <w:rFonts w:eastAsia="仿宋_GB2312" w:hint="eastAsia"/>
                <w:sz w:val="24"/>
              </w:rPr>
              <w:t>）</w:t>
            </w:r>
          </w:p>
          <w:p w14:paraId="58EA935D" w14:textId="77777777" w:rsidR="009B5238" w:rsidRPr="00C37834" w:rsidRDefault="009B5238" w:rsidP="004A46FC">
            <w:pPr>
              <w:jc w:val="left"/>
              <w:rPr>
                <w:rFonts w:eastAsia="黑体"/>
                <w:bCs/>
                <w:sz w:val="24"/>
              </w:rPr>
            </w:pPr>
          </w:p>
          <w:p w14:paraId="3A24392B" w14:textId="77777777" w:rsidR="009B5238" w:rsidRPr="00A85FA7" w:rsidRDefault="009B5238" w:rsidP="004A46FC">
            <w:pPr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9B5238" w:rsidRPr="00546509" w14:paraId="4ABAE5D7" w14:textId="77777777" w:rsidTr="004A46FC">
        <w:trPr>
          <w:trHeight w:val="567"/>
          <w:jc w:val="center"/>
        </w:trPr>
        <w:tc>
          <w:tcPr>
            <w:tcW w:w="8916" w:type="dxa"/>
            <w:gridSpan w:val="11"/>
            <w:vAlign w:val="center"/>
          </w:tcPr>
          <w:p w14:paraId="36E00209" w14:textId="3AE9548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lastRenderedPageBreak/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</w:p>
        </w:tc>
      </w:tr>
      <w:tr w:rsidR="009B5238" w:rsidRPr="00546509" w14:paraId="5318413B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7F104963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 w14:paraId="2EDC4477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33B597A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6E48BC4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28D2AE01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  <w:r w:rsidRPr="00546509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6A2100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80BF29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1410" w:type="dxa"/>
            <w:vAlign w:val="center"/>
          </w:tcPr>
          <w:p w14:paraId="3D3270A5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承担任务</w:t>
            </w:r>
          </w:p>
        </w:tc>
      </w:tr>
      <w:tr w:rsidR="009B5238" w:rsidRPr="00546509" w14:paraId="2D9D052B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648B65B9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2CA5C9F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50279D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760C826E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8F4B257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E6AA187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BC37D6E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5AFA015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367A17B6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7BDC1DA8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466AAA78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51AA1ED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9C2BCE3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6ED54EB7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839C529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B4D60FB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28E41AB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37D21D5C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04EC6BC0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CEE54ED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E3D006E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546715F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A783B8D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1917B98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53F5B39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A9B6DD9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2BD3242" w14:textId="14F86A8A" w:rsidR="009B5238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黑体"/>
          <w:sz w:val="28"/>
          <w:szCs w:val="28"/>
        </w:rPr>
        <w:t>三、课程</w:t>
      </w:r>
      <w:r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49C480F0" w14:textId="77777777" w:rsidTr="004A46FC">
        <w:trPr>
          <w:jc w:val="center"/>
        </w:trPr>
        <w:tc>
          <w:tcPr>
            <w:tcW w:w="8897" w:type="dxa"/>
            <w:vAlign w:val="center"/>
          </w:tcPr>
          <w:p w14:paraId="7F3DCDA9" w14:textId="2E5B923A" w:rsidR="009B5238" w:rsidRPr="00546509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bookmarkStart w:id="2" w:name="_Hlk99714300"/>
            <w:r w:rsidRPr="00546509">
              <w:rPr>
                <w:rFonts w:eastAsia="仿宋_GB2312"/>
                <w:sz w:val="24"/>
              </w:rPr>
              <w:t>（结合本校办学定位、专业人才培养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</w:t>
            </w:r>
            <w:r>
              <w:rPr>
                <w:rFonts w:eastAsia="仿宋_GB2312" w:hint="eastAsia"/>
                <w:sz w:val="24"/>
              </w:rPr>
              <w:t>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。限</w:t>
            </w:r>
            <w:r w:rsidR="000203D2">
              <w:rPr>
                <w:rFonts w:eastAsia="仿宋_GB2312" w:hint="eastAsia"/>
                <w:sz w:val="24"/>
              </w:rPr>
              <w:t>8</w:t>
            </w:r>
            <w:r w:rsidRPr="00546509">
              <w:rPr>
                <w:rFonts w:eastAsia="仿宋_GB2312"/>
                <w:sz w:val="24"/>
              </w:rPr>
              <w:t>00</w:t>
            </w:r>
            <w:r w:rsidRPr="00546509">
              <w:rPr>
                <w:rFonts w:eastAsia="仿宋_GB2312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</w:t>
            </w:r>
            <w:r w:rsidRPr="00546509">
              <w:rPr>
                <w:rFonts w:eastAsia="仿宋_GB2312"/>
                <w:sz w:val="24"/>
              </w:rPr>
              <w:t>）</w:t>
            </w:r>
          </w:p>
          <w:p w14:paraId="0107DBBD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25858135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0DBA93CB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bookmarkEnd w:id="2"/>
    <w:p w14:paraId="12936380" w14:textId="77777777" w:rsidR="009B5238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4C281D3D" w14:textId="77777777" w:rsidTr="004A46FC">
        <w:trPr>
          <w:jc w:val="center"/>
        </w:trPr>
        <w:tc>
          <w:tcPr>
            <w:tcW w:w="8897" w:type="dxa"/>
            <w:vAlign w:val="center"/>
          </w:tcPr>
          <w:p w14:paraId="3B5CDB4D" w14:textId="13344010" w:rsidR="009B5238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bookmarkStart w:id="3" w:name="_Hlk99714680"/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</w:rPr>
              <w:t>合动态更新课程内容，保持课程内容的先进性。实践课时的占比及实践教学的开展方式。限</w:t>
            </w:r>
            <w:r w:rsidR="000203D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  <w:p w14:paraId="7455DC7B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CF84DC7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CCC7EC4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bookmarkEnd w:id="3"/>
    <w:p w14:paraId="39F686B3" w14:textId="77777777" w:rsidR="009B5238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资源建设情况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3221E461" w14:textId="77777777" w:rsidTr="004A46FC">
        <w:trPr>
          <w:jc w:val="center"/>
        </w:trPr>
        <w:tc>
          <w:tcPr>
            <w:tcW w:w="8897" w:type="dxa"/>
            <w:vAlign w:val="center"/>
          </w:tcPr>
          <w:p w14:paraId="419A5D30" w14:textId="2CD9843E" w:rsidR="009B5238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课程资源融合基础理论研究和行业企业实践应用特长，具体包括</w:t>
            </w:r>
            <w:r w:rsidRPr="00FC62C1">
              <w:rPr>
                <w:rFonts w:eastAsia="仿宋_GB2312" w:hint="eastAsia"/>
                <w:sz w:val="24"/>
              </w:rPr>
              <w:t>课程</w:t>
            </w:r>
            <w:r>
              <w:rPr>
                <w:rFonts w:eastAsia="仿宋_GB2312" w:hint="eastAsia"/>
                <w:sz w:val="24"/>
              </w:rPr>
              <w:t>大纲、教材、典型案例库、虚拟仿真实验教学项目等，</w:t>
            </w:r>
            <w:r w:rsidR="000203D2">
              <w:rPr>
                <w:rFonts w:eastAsia="仿宋_GB2312" w:hint="eastAsia"/>
                <w:sz w:val="24"/>
              </w:rPr>
              <w:t>线上课程、线上线下混合课程</w:t>
            </w:r>
            <w:r>
              <w:rPr>
                <w:rFonts w:eastAsia="仿宋_GB2312" w:hint="eastAsia"/>
                <w:sz w:val="24"/>
              </w:rPr>
              <w:t>重点阐述</w:t>
            </w:r>
            <w:r w:rsidRPr="00FC62C1">
              <w:rPr>
                <w:rFonts w:eastAsia="仿宋_GB2312" w:hint="eastAsia"/>
                <w:sz w:val="24"/>
              </w:rPr>
              <w:t>数字化资源</w:t>
            </w:r>
            <w:r>
              <w:rPr>
                <w:rFonts w:eastAsia="仿宋_GB2312" w:hint="eastAsia"/>
                <w:sz w:val="24"/>
              </w:rPr>
              <w:t>建设</w:t>
            </w:r>
            <w:r w:rsidR="001E53EB">
              <w:rPr>
                <w:rFonts w:eastAsia="仿宋_GB2312" w:hint="eastAsia"/>
                <w:sz w:val="24"/>
              </w:rPr>
              <w:t>计划</w:t>
            </w:r>
            <w:r w:rsidRPr="00FC62C1">
              <w:rPr>
                <w:rFonts w:eastAsia="仿宋_GB2312" w:hint="eastAsia"/>
                <w:sz w:val="24"/>
              </w:rPr>
              <w:t>等，限</w:t>
            </w:r>
            <w:r w:rsidR="000203D2">
              <w:rPr>
                <w:rFonts w:eastAsia="仿宋_GB2312" w:hint="eastAsia"/>
                <w:sz w:val="24"/>
              </w:rPr>
              <w:t>10</w:t>
            </w:r>
            <w:r w:rsidRPr="00FC62C1">
              <w:rPr>
                <w:rFonts w:eastAsia="仿宋_GB2312" w:hint="eastAsia"/>
                <w:sz w:val="24"/>
              </w:rPr>
              <w:t>00</w:t>
            </w:r>
            <w:r w:rsidRPr="00FC62C1"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以内）</w:t>
            </w:r>
          </w:p>
          <w:p w14:paraId="59F5E44F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49449DCA" w14:textId="77777777" w:rsidR="009B5238" w:rsidRPr="00645381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68662838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594336A0" w14:textId="77777777" w:rsidR="009B5238" w:rsidRPr="00546509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57C28E98" w14:textId="77777777" w:rsidTr="004A46FC">
        <w:trPr>
          <w:jc w:val="center"/>
        </w:trPr>
        <w:tc>
          <w:tcPr>
            <w:tcW w:w="8897" w:type="dxa"/>
            <w:vAlign w:val="center"/>
          </w:tcPr>
          <w:p w14:paraId="02938CB8" w14:textId="1F472645" w:rsidR="009B5238" w:rsidRPr="00546509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lastRenderedPageBreak/>
              <w:t>（</w:t>
            </w:r>
            <w:r>
              <w:rPr>
                <w:rFonts w:eastAsia="仿宋_GB2312" w:hint="eastAsia"/>
                <w:sz w:val="24"/>
              </w:rPr>
              <w:t>阐述课程教学实施安排，基于产教融合如何开展课程教学改革，促进真实场景下的真学真做，培养学生高阶思维，提升实践动手能力，提升课程学习效果</w:t>
            </w:r>
            <w:r w:rsidRPr="00546509">
              <w:rPr>
                <w:rFonts w:eastAsia="仿宋_GB2312"/>
                <w:sz w:val="24"/>
              </w:rPr>
              <w:t>。限</w:t>
            </w:r>
            <w:r w:rsidR="000203D2">
              <w:rPr>
                <w:rFonts w:eastAsia="仿宋_GB2312" w:hint="eastAsia"/>
                <w:sz w:val="24"/>
              </w:rPr>
              <w:t>10</w:t>
            </w:r>
            <w:r w:rsidRPr="00546509">
              <w:rPr>
                <w:rFonts w:eastAsia="仿宋_GB2312"/>
                <w:sz w:val="24"/>
              </w:rPr>
              <w:t>00</w:t>
            </w:r>
            <w:r w:rsidRPr="00546509">
              <w:rPr>
                <w:rFonts w:eastAsia="仿宋_GB2312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</w:t>
            </w:r>
            <w:r w:rsidRPr="00546509">
              <w:rPr>
                <w:rFonts w:eastAsia="仿宋_GB2312"/>
                <w:sz w:val="24"/>
              </w:rPr>
              <w:t>）</w:t>
            </w:r>
          </w:p>
          <w:p w14:paraId="718A143B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4E44351C" w14:textId="77777777" w:rsidR="00375B48" w:rsidRDefault="00375B4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59370DC6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30185CE4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31B06940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5DE54EF5" w14:textId="77777777" w:rsidR="009B5238" w:rsidRPr="001E034E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019DC9BA" w14:textId="77777777" w:rsidTr="004A46FC">
        <w:trPr>
          <w:jc w:val="center"/>
        </w:trPr>
        <w:tc>
          <w:tcPr>
            <w:tcW w:w="8897" w:type="dxa"/>
            <w:vAlign w:val="center"/>
          </w:tcPr>
          <w:p w14:paraId="411302DE" w14:textId="6F450694" w:rsidR="009B5238" w:rsidRPr="00A61DEF" w:rsidRDefault="009B5238" w:rsidP="004A46FC">
            <w:pPr>
              <w:jc w:val="left"/>
              <w:rPr>
                <w:rFonts w:eastAsia="仿宋_GB2312"/>
                <w:sz w:val="24"/>
              </w:rPr>
            </w:pPr>
            <w:bookmarkStart w:id="4" w:name="_Hlk99714116"/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阐述如何</w:t>
            </w:r>
            <w:r w:rsidRPr="00A61DEF">
              <w:rPr>
                <w:rFonts w:eastAsia="仿宋_GB2312"/>
                <w:sz w:val="24"/>
              </w:rPr>
              <w:t>强化突出以能力和素质评价为导向的</w:t>
            </w:r>
            <w:r>
              <w:rPr>
                <w:rFonts w:eastAsia="仿宋_GB2312" w:hint="eastAsia"/>
                <w:sz w:val="24"/>
              </w:rPr>
              <w:t>形成性评价改革举措，需重点阐述课程考核方案</w:t>
            </w:r>
            <w:r w:rsidRPr="00A61DEF">
              <w:rPr>
                <w:rFonts w:eastAsia="仿宋_GB2312"/>
                <w:sz w:val="24"/>
              </w:rPr>
              <w:t>。限</w:t>
            </w:r>
            <w:r>
              <w:rPr>
                <w:rFonts w:eastAsia="仿宋_GB2312"/>
                <w:sz w:val="24"/>
              </w:rPr>
              <w:t>8</w:t>
            </w:r>
            <w:r w:rsidRPr="00A61DEF">
              <w:rPr>
                <w:rFonts w:eastAsia="仿宋_GB2312"/>
                <w:sz w:val="24"/>
              </w:rPr>
              <w:t>00</w:t>
            </w:r>
            <w:r w:rsidRPr="00A61DEF">
              <w:rPr>
                <w:rFonts w:eastAsia="仿宋_GB2312"/>
                <w:sz w:val="24"/>
              </w:rPr>
              <w:t>字）</w:t>
            </w:r>
          </w:p>
          <w:p w14:paraId="1161CDC7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01FF793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569A9A8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62C9C81F" w14:textId="77777777" w:rsidR="00375B48" w:rsidRDefault="00375B4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19E5133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bookmarkEnd w:id="4"/>
    <w:p w14:paraId="016FDBEE" w14:textId="7A6FA00C" w:rsidR="009B5238" w:rsidRPr="004707C2" w:rsidRDefault="00375B4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</w:t>
      </w:r>
      <w:r w:rsidR="009B5238">
        <w:rPr>
          <w:rFonts w:eastAsia="黑体" w:hint="eastAsia"/>
          <w:sz w:val="28"/>
          <w:szCs w:val="28"/>
        </w:rPr>
        <w:t>、</w:t>
      </w:r>
      <w:r w:rsidR="009B5238" w:rsidRPr="004707C2">
        <w:rPr>
          <w:rFonts w:eastAsia="黑体"/>
          <w:sz w:val="28"/>
          <w:szCs w:val="28"/>
        </w:rPr>
        <w:t>课程</w:t>
      </w:r>
      <w:r w:rsidR="009B5238">
        <w:rPr>
          <w:rFonts w:eastAsia="黑体" w:hint="eastAsia"/>
          <w:sz w:val="28"/>
          <w:szCs w:val="28"/>
        </w:rPr>
        <w:t>建设</w:t>
      </w:r>
      <w:r w:rsidR="000E4CAB">
        <w:rPr>
          <w:rFonts w:eastAsia="黑体" w:hint="eastAsia"/>
          <w:sz w:val="28"/>
          <w:szCs w:val="28"/>
        </w:rPr>
        <w:t>方案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27CE72C1" w14:textId="77777777" w:rsidTr="004A46FC">
        <w:trPr>
          <w:jc w:val="center"/>
        </w:trPr>
        <w:tc>
          <w:tcPr>
            <w:tcW w:w="8897" w:type="dxa"/>
          </w:tcPr>
          <w:p w14:paraId="3B54EAEA" w14:textId="5BA893F3" w:rsidR="009B5238" w:rsidRPr="00F25348" w:rsidRDefault="009B5238" w:rsidP="004A46FC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</w:t>
            </w:r>
            <w:r w:rsidR="000E4CAB">
              <w:rPr>
                <w:rFonts w:eastAsia="仿宋_GB2312" w:hint="eastAsia"/>
                <w:sz w:val="24"/>
              </w:rPr>
              <w:t>阐述课程建设方案，课程建设需</w:t>
            </w:r>
            <w:r w:rsidRPr="00F25348">
              <w:rPr>
                <w:rFonts w:eastAsia="仿宋_GB2312"/>
                <w:sz w:val="24"/>
              </w:rPr>
              <w:t>进一步解决的问题、改革方向和改进措施等，限</w:t>
            </w:r>
            <w:r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43C4E85A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412A5B9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0A6CB308" w14:textId="77777777" w:rsidR="009B5238" w:rsidRPr="000E4CAB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071CE119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B880818" w14:textId="77777777" w:rsidR="00375B48" w:rsidRPr="00546509" w:rsidRDefault="00375B4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9F42F7B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36150D56" w14:textId="0B55D03C" w:rsidR="009B5238" w:rsidRDefault="00375B48" w:rsidP="009B5238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</w:t>
      </w:r>
      <w:r w:rsidR="009B5238" w:rsidRPr="00546509">
        <w:rPr>
          <w:rFonts w:eastAsia="黑体"/>
          <w:sz w:val="28"/>
          <w:szCs w:val="28"/>
        </w:rPr>
        <w:t>、审核意见</w:t>
      </w:r>
    </w:p>
    <w:p w14:paraId="1BF1C8E5" w14:textId="77777777" w:rsidR="006955A2" w:rsidRDefault="006955A2" w:rsidP="009B5238">
      <w:pPr>
        <w:rPr>
          <w:rFonts w:eastAsia="黑体"/>
          <w:sz w:val="28"/>
          <w:szCs w:val="28"/>
        </w:rPr>
      </w:pPr>
    </w:p>
    <w:p w14:paraId="2408377A" w14:textId="77777777" w:rsidR="006955A2" w:rsidRPr="00546509" w:rsidRDefault="006955A2" w:rsidP="009B5238">
      <w:pPr>
        <w:rPr>
          <w:rFonts w:eastAsia="黑体"/>
          <w:sz w:val="28"/>
          <w:szCs w:val="28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9B5238" w:rsidRPr="00546509" w14:paraId="78D73DF6" w14:textId="77777777" w:rsidTr="004A46FC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AD710F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lastRenderedPageBreak/>
              <w:t>课程</w:t>
            </w: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9B5238" w:rsidRPr="00546509" w14:paraId="600E603E" w14:textId="77777777" w:rsidTr="004A46FC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710DAF" w14:textId="77777777" w:rsidR="009B5238" w:rsidRPr="00645381" w:rsidRDefault="009B5238" w:rsidP="004A46FC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3026F493" w14:textId="77777777" w:rsidR="009B5238" w:rsidRPr="00645381" w:rsidRDefault="009B5238" w:rsidP="004A46FC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61818AEF" w14:textId="77777777" w:rsidR="009B5238" w:rsidRPr="00645381" w:rsidRDefault="009B5238" w:rsidP="004A46FC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    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41BBE35E" w14:textId="77777777" w:rsidR="009B5238" w:rsidRPr="00546509" w:rsidRDefault="009B5238" w:rsidP="004A46FC">
            <w:pPr>
              <w:jc w:val="center"/>
              <w:rPr>
                <w:kern w:val="0"/>
                <w:sz w:val="24"/>
              </w:rPr>
            </w:pPr>
          </w:p>
        </w:tc>
      </w:tr>
      <w:tr w:rsidR="009B5238" w:rsidRPr="00546509" w14:paraId="662DF85B" w14:textId="77777777" w:rsidTr="004A46FC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8F1539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学院</w:t>
            </w: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审核意见</w:t>
            </w:r>
          </w:p>
        </w:tc>
      </w:tr>
      <w:tr w:rsidR="009B5238" w:rsidRPr="00546509" w14:paraId="5E4B37BB" w14:textId="77777777" w:rsidTr="004A46FC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9DB44C" w14:textId="77777777" w:rsidR="009B5238" w:rsidRPr="00546509" w:rsidRDefault="009B5238" w:rsidP="004A46FC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191A770B" w14:textId="77777777" w:rsidR="009B5238" w:rsidRPr="00645381" w:rsidRDefault="009B5238" w:rsidP="004A46FC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275593A6" w14:textId="77777777" w:rsidR="009B5238" w:rsidRPr="00645381" w:rsidRDefault="009B5238" w:rsidP="004A46FC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90E190E" w14:textId="1F914A67" w:rsidR="009B5238" w:rsidRPr="00645381" w:rsidRDefault="005A131E" w:rsidP="004A46FC">
            <w:pPr>
              <w:spacing w:line="360" w:lineRule="auto"/>
              <w:ind w:firstLineChars="600" w:firstLine="168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 w:hint="eastAsia"/>
                <w:kern w:val="0"/>
                <w:sz w:val="28"/>
                <w:szCs w:val="20"/>
              </w:rPr>
              <w:t>学院负责人</w:t>
            </w:r>
            <w:r w:rsidR="009B5238" w:rsidRPr="00645381">
              <w:rPr>
                <w:rFonts w:eastAsia="仿宋_GB2312"/>
                <w:kern w:val="0"/>
                <w:sz w:val="28"/>
                <w:szCs w:val="20"/>
              </w:rPr>
              <w:t>签名：</w:t>
            </w:r>
            <w:r w:rsidR="009B5238"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9B5238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9B5238"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="009B5238" w:rsidRPr="00645381">
              <w:rPr>
                <w:rFonts w:eastAsia="仿宋_GB2312"/>
                <w:kern w:val="0"/>
                <w:sz w:val="28"/>
                <w:szCs w:val="20"/>
              </w:rPr>
              <w:t>学</w:t>
            </w:r>
            <w:r w:rsidR="009B5238">
              <w:rPr>
                <w:rFonts w:eastAsia="仿宋_GB2312" w:hint="eastAsia"/>
                <w:kern w:val="0"/>
                <w:sz w:val="28"/>
                <w:szCs w:val="20"/>
              </w:rPr>
              <w:t>院</w:t>
            </w:r>
            <w:r w:rsidR="009B5238" w:rsidRPr="00645381">
              <w:rPr>
                <w:rFonts w:eastAsia="仿宋_GB2312"/>
                <w:kern w:val="0"/>
                <w:sz w:val="28"/>
                <w:szCs w:val="20"/>
              </w:rPr>
              <w:t>（公章）</w:t>
            </w:r>
          </w:p>
          <w:p w14:paraId="4CE3E814" w14:textId="77777777" w:rsidR="009B5238" w:rsidRPr="00546509" w:rsidRDefault="009B5238" w:rsidP="004A46FC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0"/>
              </w:rPr>
              <w:t xml:space="preserve">                                   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  <w:tr w:rsidR="009B5238" w:rsidRPr="00546509" w14:paraId="2778650E" w14:textId="77777777" w:rsidTr="004A46FC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5F36E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师德师风问题、重大教学事故情况</w:t>
            </w:r>
          </w:p>
        </w:tc>
      </w:tr>
      <w:tr w:rsidR="009B5238" w:rsidRPr="00546509" w14:paraId="324F3866" w14:textId="77777777" w:rsidTr="004A46FC">
        <w:trPr>
          <w:trHeight w:val="3534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9965D" w14:textId="77777777" w:rsidR="009B5238" w:rsidRPr="00645381" w:rsidRDefault="009B5238" w:rsidP="004A46FC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609A442D" w14:textId="77777777" w:rsidR="009B5238" w:rsidRPr="00645381" w:rsidRDefault="009B5238" w:rsidP="004A46FC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19365CC0" w14:textId="42C08F37" w:rsidR="009B5238" w:rsidRPr="00645381" w:rsidRDefault="005A131E" w:rsidP="006955A2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学院负责人</w:t>
            </w:r>
            <w:r w:rsidR="009B5238" w:rsidRPr="00645381">
              <w:rPr>
                <w:rFonts w:eastAsia="仿宋_GB2312"/>
                <w:kern w:val="0"/>
                <w:sz w:val="28"/>
              </w:rPr>
              <w:t>签名：</w:t>
            </w:r>
            <w:r w:rsidR="009B5238"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="009B5238"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5590E287" w14:textId="77777777" w:rsidR="009B5238" w:rsidRPr="00546509" w:rsidRDefault="009B5238" w:rsidP="004A46FC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</w:tbl>
    <w:p w14:paraId="6CD4A782" w14:textId="114717DC" w:rsidR="009B5238" w:rsidRPr="00546509" w:rsidRDefault="009B5238" w:rsidP="005A131E">
      <w:pPr>
        <w:widowControl/>
        <w:jc w:val="left"/>
        <w:rPr>
          <w:rFonts w:ascii="Times New Roman" w:hAnsi="Times New Roman"/>
        </w:rPr>
      </w:pPr>
    </w:p>
    <w:sectPr w:rsidR="009B5238" w:rsidRPr="00546509" w:rsidSect="00F227B9">
      <w:footerReference w:type="even" r:id="rId11"/>
      <w:footerReference w:type="default" r:id="rId12"/>
      <w:type w:val="continuous"/>
      <w:pgSz w:w="11906" w:h="16838"/>
      <w:pgMar w:top="1440" w:right="1797" w:bottom="1871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1F38" w14:textId="77777777" w:rsidR="00B62FCF" w:rsidRDefault="00B62FCF" w:rsidP="00540DE1">
      <w:r>
        <w:separator/>
      </w:r>
    </w:p>
  </w:endnote>
  <w:endnote w:type="continuationSeparator" w:id="0">
    <w:p w14:paraId="7C6A0FD7" w14:textId="77777777" w:rsidR="00B62FCF" w:rsidRDefault="00B62FCF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825226"/>
      <w:docPartObj>
        <w:docPartGallery w:val="Page Numbers (Bottom of Page)"/>
        <w:docPartUnique/>
      </w:docPartObj>
    </w:sdtPr>
    <w:sdtContent>
      <w:p w14:paraId="378919E4" w14:textId="6DAA9546" w:rsidR="00F227B9" w:rsidRDefault="00F22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0AFF2E" w14:textId="77777777"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40E5" w14:textId="78010A6A" w:rsidR="00F227B9" w:rsidRDefault="00F227B9">
    <w:pPr>
      <w:pStyle w:val="a8"/>
      <w:jc w:val="center"/>
    </w:pPr>
  </w:p>
  <w:p w14:paraId="01C4E652" w14:textId="77777777"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0FAA598" w14:textId="77777777" w:rsidR="00054EE2" w:rsidRPr="00054EE2" w:rsidRDefault="00E8298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54EE2"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AF5EF5" w14:textId="77777777" w:rsidR="00054EE2" w:rsidRDefault="00054EE2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615408"/>
      <w:docPartObj>
        <w:docPartGallery w:val="Page Numbers (Bottom of Page)"/>
        <w:docPartUnique/>
      </w:docPartObj>
    </w:sdtPr>
    <w:sdtContent>
      <w:p w14:paraId="456F8AAC" w14:textId="77777777" w:rsidR="00F227B9" w:rsidRDefault="00F22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27C3BF" w14:textId="77777777" w:rsidR="00F227B9" w:rsidRDefault="00F227B9" w:rsidP="00C02E67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298733"/>
      <w:docPartObj>
        <w:docPartGallery w:val="Page Numbers (Bottom of Page)"/>
        <w:docPartUnique/>
      </w:docPartObj>
    </w:sdtPr>
    <w:sdtContent>
      <w:p w14:paraId="238BF16C" w14:textId="77777777" w:rsidR="00F227B9" w:rsidRDefault="00F22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B987E9" w14:textId="77777777" w:rsidR="00F227B9" w:rsidRDefault="00F227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2821" w14:textId="77777777" w:rsidR="00B62FCF" w:rsidRDefault="00B62FCF" w:rsidP="00540DE1">
      <w:r>
        <w:separator/>
      </w:r>
    </w:p>
  </w:footnote>
  <w:footnote w:type="continuationSeparator" w:id="0">
    <w:p w14:paraId="6F357D6D" w14:textId="77777777" w:rsidR="00B62FCF" w:rsidRDefault="00B62FCF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5035" w14:textId="77777777" w:rsidR="00980402" w:rsidRPr="005C7DC1" w:rsidRDefault="00980402" w:rsidP="005C7DC1"/>
  <w:p w14:paraId="746BD3F9" w14:textId="77777777"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63"/>
    <w:rsid w:val="00002D0E"/>
    <w:rsid w:val="000062A4"/>
    <w:rsid w:val="000203D2"/>
    <w:rsid w:val="00051343"/>
    <w:rsid w:val="00052849"/>
    <w:rsid w:val="00054EE2"/>
    <w:rsid w:val="00057251"/>
    <w:rsid w:val="00064B1E"/>
    <w:rsid w:val="00065DB4"/>
    <w:rsid w:val="0007565E"/>
    <w:rsid w:val="0008121E"/>
    <w:rsid w:val="000833D8"/>
    <w:rsid w:val="00093A24"/>
    <w:rsid w:val="00095E4F"/>
    <w:rsid w:val="000A1DE0"/>
    <w:rsid w:val="000B55F4"/>
    <w:rsid w:val="000D13AB"/>
    <w:rsid w:val="000D5E38"/>
    <w:rsid w:val="000E4CAB"/>
    <w:rsid w:val="000E76EF"/>
    <w:rsid w:val="001079A7"/>
    <w:rsid w:val="001215A1"/>
    <w:rsid w:val="00131F9D"/>
    <w:rsid w:val="00146FD7"/>
    <w:rsid w:val="00162AA2"/>
    <w:rsid w:val="001640A8"/>
    <w:rsid w:val="00166177"/>
    <w:rsid w:val="00170CDB"/>
    <w:rsid w:val="001723A7"/>
    <w:rsid w:val="00175032"/>
    <w:rsid w:val="001819A6"/>
    <w:rsid w:val="001862FF"/>
    <w:rsid w:val="001A5EE4"/>
    <w:rsid w:val="001C2187"/>
    <w:rsid w:val="001C544E"/>
    <w:rsid w:val="001D5D6E"/>
    <w:rsid w:val="001E4A14"/>
    <w:rsid w:val="001E53EB"/>
    <w:rsid w:val="001F460D"/>
    <w:rsid w:val="00203204"/>
    <w:rsid w:val="002134F6"/>
    <w:rsid w:val="00224E15"/>
    <w:rsid w:val="002255F3"/>
    <w:rsid w:val="00235623"/>
    <w:rsid w:val="00273C25"/>
    <w:rsid w:val="002823AB"/>
    <w:rsid w:val="00295649"/>
    <w:rsid w:val="002A075D"/>
    <w:rsid w:val="002A656B"/>
    <w:rsid w:val="002A6845"/>
    <w:rsid w:val="002C7553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536B9"/>
    <w:rsid w:val="0035403E"/>
    <w:rsid w:val="00375B48"/>
    <w:rsid w:val="00377841"/>
    <w:rsid w:val="003920EC"/>
    <w:rsid w:val="003B53A7"/>
    <w:rsid w:val="003B7476"/>
    <w:rsid w:val="003C1EC4"/>
    <w:rsid w:val="003C6555"/>
    <w:rsid w:val="003E3388"/>
    <w:rsid w:val="003F7BA5"/>
    <w:rsid w:val="00400026"/>
    <w:rsid w:val="00436871"/>
    <w:rsid w:val="0045214D"/>
    <w:rsid w:val="00462379"/>
    <w:rsid w:val="004642FE"/>
    <w:rsid w:val="00475F0A"/>
    <w:rsid w:val="004A0EE6"/>
    <w:rsid w:val="004A7760"/>
    <w:rsid w:val="004F09AC"/>
    <w:rsid w:val="004F35C0"/>
    <w:rsid w:val="00501740"/>
    <w:rsid w:val="00512886"/>
    <w:rsid w:val="0051686B"/>
    <w:rsid w:val="00540DE1"/>
    <w:rsid w:val="00540E2C"/>
    <w:rsid w:val="00555A16"/>
    <w:rsid w:val="00562E0E"/>
    <w:rsid w:val="00567053"/>
    <w:rsid w:val="00596F94"/>
    <w:rsid w:val="005A131E"/>
    <w:rsid w:val="005A1F70"/>
    <w:rsid w:val="005A2C8F"/>
    <w:rsid w:val="005A450B"/>
    <w:rsid w:val="005A7F19"/>
    <w:rsid w:val="005B1BED"/>
    <w:rsid w:val="005B22B9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955A2"/>
    <w:rsid w:val="006A39BF"/>
    <w:rsid w:val="006A55BD"/>
    <w:rsid w:val="006C5364"/>
    <w:rsid w:val="006D38F0"/>
    <w:rsid w:val="006F091F"/>
    <w:rsid w:val="006F67CB"/>
    <w:rsid w:val="006F73DD"/>
    <w:rsid w:val="006F7699"/>
    <w:rsid w:val="006F7963"/>
    <w:rsid w:val="007B02BC"/>
    <w:rsid w:val="007B2363"/>
    <w:rsid w:val="007E0B11"/>
    <w:rsid w:val="007F40A9"/>
    <w:rsid w:val="007F4EAF"/>
    <w:rsid w:val="00810061"/>
    <w:rsid w:val="00823246"/>
    <w:rsid w:val="00834A06"/>
    <w:rsid w:val="008413BD"/>
    <w:rsid w:val="0085695D"/>
    <w:rsid w:val="008634E6"/>
    <w:rsid w:val="0087668B"/>
    <w:rsid w:val="008801DA"/>
    <w:rsid w:val="008C64D6"/>
    <w:rsid w:val="008C74A1"/>
    <w:rsid w:val="008E1DB6"/>
    <w:rsid w:val="008F39AB"/>
    <w:rsid w:val="008F726A"/>
    <w:rsid w:val="00900C1E"/>
    <w:rsid w:val="00902A53"/>
    <w:rsid w:val="009074A2"/>
    <w:rsid w:val="00910087"/>
    <w:rsid w:val="00910F67"/>
    <w:rsid w:val="00912029"/>
    <w:rsid w:val="00930B91"/>
    <w:rsid w:val="0093338C"/>
    <w:rsid w:val="00953C55"/>
    <w:rsid w:val="00960EB5"/>
    <w:rsid w:val="009664EB"/>
    <w:rsid w:val="00976019"/>
    <w:rsid w:val="00980402"/>
    <w:rsid w:val="009834CF"/>
    <w:rsid w:val="009866F5"/>
    <w:rsid w:val="009A2E5C"/>
    <w:rsid w:val="009B5238"/>
    <w:rsid w:val="009C2A84"/>
    <w:rsid w:val="009D03E3"/>
    <w:rsid w:val="009E567B"/>
    <w:rsid w:val="009E6C72"/>
    <w:rsid w:val="009F56C3"/>
    <w:rsid w:val="00A026E1"/>
    <w:rsid w:val="00A47BA4"/>
    <w:rsid w:val="00A52C28"/>
    <w:rsid w:val="00A55115"/>
    <w:rsid w:val="00A72270"/>
    <w:rsid w:val="00A801A7"/>
    <w:rsid w:val="00A92B91"/>
    <w:rsid w:val="00A9485E"/>
    <w:rsid w:val="00AA376A"/>
    <w:rsid w:val="00AC1CD2"/>
    <w:rsid w:val="00B25C94"/>
    <w:rsid w:val="00B2717E"/>
    <w:rsid w:val="00B321B2"/>
    <w:rsid w:val="00B355E3"/>
    <w:rsid w:val="00B462E0"/>
    <w:rsid w:val="00B62FCF"/>
    <w:rsid w:val="00B90D9D"/>
    <w:rsid w:val="00B92840"/>
    <w:rsid w:val="00B93717"/>
    <w:rsid w:val="00B95AE5"/>
    <w:rsid w:val="00BA12B0"/>
    <w:rsid w:val="00BB409A"/>
    <w:rsid w:val="00BB5903"/>
    <w:rsid w:val="00BC30F9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CE37E2"/>
    <w:rsid w:val="00D13976"/>
    <w:rsid w:val="00D219AA"/>
    <w:rsid w:val="00D43312"/>
    <w:rsid w:val="00D43D90"/>
    <w:rsid w:val="00D670E1"/>
    <w:rsid w:val="00D72184"/>
    <w:rsid w:val="00D820CD"/>
    <w:rsid w:val="00D83C06"/>
    <w:rsid w:val="00DA1084"/>
    <w:rsid w:val="00DB7A81"/>
    <w:rsid w:val="00DC216E"/>
    <w:rsid w:val="00DC363B"/>
    <w:rsid w:val="00DC3BCD"/>
    <w:rsid w:val="00DD263E"/>
    <w:rsid w:val="00DD6B3F"/>
    <w:rsid w:val="00DF62F0"/>
    <w:rsid w:val="00DF688D"/>
    <w:rsid w:val="00DF7058"/>
    <w:rsid w:val="00E30FB5"/>
    <w:rsid w:val="00E759E7"/>
    <w:rsid w:val="00E773CA"/>
    <w:rsid w:val="00E80041"/>
    <w:rsid w:val="00E82982"/>
    <w:rsid w:val="00E8636E"/>
    <w:rsid w:val="00E922A4"/>
    <w:rsid w:val="00E939C6"/>
    <w:rsid w:val="00EA172B"/>
    <w:rsid w:val="00EA22F3"/>
    <w:rsid w:val="00EA6D65"/>
    <w:rsid w:val="00EA7827"/>
    <w:rsid w:val="00EC7D9D"/>
    <w:rsid w:val="00ED12D2"/>
    <w:rsid w:val="00ED15B2"/>
    <w:rsid w:val="00F03AD1"/>
    <w:rsid w:val="00F227B9"/>
    <w:rsid w:val="00F318A2"/>
    <w:rsid w:val="00F40F1D"/>
    <w:rsid w:val="00F56F2D"/>
    <w:rsid w:val="00F617B7"/>
    <w:rsid w:val="00F713E3"/>
    <w:rsid w:val="00F74CC9"/>
    <w:rsid w:val="00F815A9"/>
    <w:rsid w:val="00FA3574"/>
    <w:rsid w:val="00FB51F6"/>
    <w:rsid w:val="00FB56F5"/>
    <w:rsid w:val="00FD0DA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9528B"/>
  <w15:docId w15:val="{1857D336-4C61-4076-B769-C712F037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8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930B91"/>
    <w:pPr>
      <w:ind w:firstLineChars="200" w:firstLine="420"/>
    </w:pPr>
  </w:style>
  <w:style w:type="table" w:customStyle="1" w:styleId="41">
    <w:name w:val="无格式表格 41"/>
    <w:basedOn w:val="a1"/>
    <w:uiPriority w:val="44"/>
    <w:rsid w:val="00093A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416A-96C0-4E2E-B065-47E3B1F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823</Words>
  <Characters>856</Characters>
  <Application>Microsoft Office Word</Application>
  <DocSecurity>0</DocSecurity>
  <Lines>42</Lines>
  <Paragraphs>38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SPRING</cp:lastModifiedBy>
  <cp:revision>21</cp:revision>
  <cp:lastPrinted>2024-09-30T03:22:00Z</cp:lastPrinted>
  <dcterms:created xsi:type="dcterms:W3CDTF">2024-09-30T02:17:00Z</dcterms:created>
  <dcterms:modified xsi:type="dcterms:W3CDTF">2025-04-21T03:23:00Z</dcterms:modified>
  <cp:contentStatus/>
</cp:coreProperties>
</file>