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F9BE8" w14:textId="513EFC52" w:rsidR="005A4162" w:rsidRPr="00C421CB" w:rsidRDefault="001111C4">
      <w:pPr>
        <w:spacing w:beforeLines="50" w:before="156" w:afterLines="50" w:after="156" w:line="400" w:lineRule="exact"/>
        <w:jc w:val="center"/>
        <w:rPr>
          <w:rFonts w:eastAsia="黑体"/>
          <w:bCs/>
          <w:color w:val="000000"/>
          <w:sz w:val="30"/>
        </w:rPr>
      </w:pPr>
      <w:r w:rsidRPr="00C421CB">
        <w:rPr>
          <w:rFonts w:ascii="楷体" w:hAnsi="楷体" w:cs="楷体" w:hint="eastAsia"/>
          <w:b/>
          <w:kern w:val="0"/>
          <w:sz w:val="32"/>
          <w:szCs w:val="32"/>
        </w:rPr>
        <w:t>《</w:t>
      </w:r>
      <w:r w:rsidRPr="00C421CB">
        <w:rPr>
          <w:rFonts w:eastAsia="黑体" w:hint="eastAsia"/>
          <w:bCs/>
          <w:color w:val="000000"/>
          <w:sz w:val="30"/>
        </w:rPr>
        <w:t>课程名称</w:t>
      </w:r>
      <w:r w:rsidRPr="00C421CB">
        <w:rPr>
          <w:rFonts w:ascii="楷体" w:hAnsi="楷体" w:cs="楷体" w:hint="eastAsia"/>
          <w:b/>
          <w:kern w:val="0"/>
          <w:sz w:val="32"/>
          <w:szCs w:val="32"/>
        </w:rPr>
        <w:t>》</w:t>
      </w:r>
      <w:r w:rsidRPr="00C421CB">
        <w:rPr>
          <w:rFonts w:eastAsia="黑体" w:hint="eastAsia"/>
          <w:bCs/>
          <w:color w:val="000000"/>
          <w:sz w:val="30"/>
        </w:rPr>
        <w:t>教学大纲</w:t>
      </w:r>
    </w:p>
    <w:p w14:paraId="74BCE95F" w14:textId="77777777" w:rsidR="005A4162" w:rsidRPr="00C421CB" w:rsidRDefault="001111C4">
      <w:pPr>
        <w:pStyle w:val="Default"/>
        <w:snapToGrid w:val="0"/>
        <w:spacing w:beforeLines="50" w:before="156" w:afterLines="50" w:after="156"/>
        <w:rPr>
          <w:szCs w:val="24"/>
        </w:rPr>
      </w:pPr>
      <w:r w:rsidRPr="00C421CB">
        <w:rPr>
          <w:bCs/>
          <w:szCs w:val="24"/>
        </w:rPr>
        <w:t>一、课程基本信息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2"/>
        <w:gridCol w:w="1339"/>
        <w:gridCol w:w="258"/>
        <w:gridCol w:w="1082"/>
        <w:gridCol w:w="52"/>
        <w:gridCol w:w="1287"/>
        <w:gridCol w:w="92"/>
        <w:gridCol w:w="1179"/>
        <w:gridCol w:w="69"/>
        <w:gridCol w:w="1340"/>
      </w:tblGrid>
      <w:tr w:rsidR="005A4162" w:rsidRPr="00C421CB" w14:paraId="41EF4DB5" w14:textId="77777777" w:rsidTr="00DC6A22">
        <w:trPr>
          <w:trHeight w:val="426"/>
          <w:jc w:val="center"/>
        </w:trPr>
        <w:tc>
          <w:tcPr>
            <w:tcW w:w="1512" w:type="dxa"/>
            <w:vMerge w:val="restart"/>
            <w:vAlign w:val="center"/>
          </w:tcPr>
          <w:p w14:paraId="0E51D667" w14:textId="77777777" w:rsidR="005A4162" w:rsidRPr="00C421CB" w:rsidRDefault="001111C4">
            <w:pPr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 w:rsidRPr="00C421CB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课程名称</w:t>
            </w:r>
          </w:p>
        </w:tc>
        <w:tc>
          <w:tcPr>
            <w:tcW w:w="1597" w:type="dxa"/>
            <w:gridSpan w:val="2"/>
            <w:vAlign w:val="center"/>
          </w:tcPr>
          <w:p w14:paraId="749AEEAD" w14:textId="77777777" w:rsidR="005A4162" w:rsidRPr="00C421CB" w:rsidRDefault="001111C4">
            <w:pPr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 w:rsidRPr="00C421CB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中文</w:t>
            </w:r>
          </w:p>
        </w:tc>
        <w:tc>
          <w:tcPr>
            <w:tcW w:w="5101" w:type="dxa"/>
            <w:gridSpan w:val="7"/>
            <w:vAlign w:val="center"/>
          </w:tcPr>
          <w:p w14:paraId="76C36B10" w14:textId="77777777" w:rsidR="005A4162" w:rsidRPr="00C421CB" w:rsidRDefault="005A4162">
            <w:pP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</w:tr>
      <w:tr w:rsidR="005A4162" w:rsidRPr="00C421CB" w14:paraId="401E29F8" w14:textId="77777777" w:rsidTr="00DC6A22">
        <w:trPr>
          <w:trHeight w:val="426"/>
          <w:jc w:val="center"/>
        </w:trPr>
        <w:tc>
          <w:tcPr>
            <w:tcW w:w="1512" w:type="dxa"/>
            <w:vMerge/>
            <w:vAlign w:val="center"/>
          </w:tcPr>
          <w:p w14:paraId="1484ED33" w14:textId="77777777" w:rsidR="005A4162" w:rsidRPr="00C421CB" w:rsidRDefault="005A4162">
            <w:pPr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1597" w:type="dxa"/>
            <w:gridSpan w:val="2"/>
            <w:vAlign w:val="center"/>
          </w:tcPr>
          <w:p w14:paraId="4A8C8C34" w14:textId="77777777" w:rsidR="005A4162" w:rsidRPr="00C421CB" w:rsidRDefault="001111C4">
            <w:pPr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 w:rsidRPr="00C421CB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英文</w:t>
            </w:r>
          </w:p>
        </w:tc>
        <w:tc>
          <w:tcPr>
            <w:tcW w:w="5101" w:type="dxa"/>
            <w:gridSpan w:val="7"/>
            <w:vAlign w:val="center"/>
          </w:tcPr>
          <w:p w14:paraId="0CEB7618" w14:textId="77777777" w:rsidR="005A4162" w:rsidRPr="00C421CB" w:rsidRDefault="005A4162">
            <w:pP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</w:tr>
      <w:tr w:rsidR="005A4162" w:rsidRPr="00C421CB" w14:paraId="25400ABD" w14:textId="77777777" w:rsidTr="00DC6A22">
        <w:trPr>
          <w:trHeight w:val="425"/>
          <w:jc w:val="center"/>
        </w:trPr>
        <w:tc>
          <w:tcPr>
            <w:tcW w:w="1512" w:type="dxa"/>
            <w:vAlign w:val="center"/>
          </w:tcPr>
          <w:p w14:paraId="603CF239" w14:textId="77777777" w:rsidR="005A4162" w:rsidRPr="00C421CB" w:rsidRDefault="001111C4">
            <w:pPr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 w:rsidRPr="00C421CB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课程代码</w:t>
            </w:r>
          </w:p>
        </w:tc>
        <w:tc>
          <w:tcPr>
            <w:tcW w:w="1597" w:type="dxa"/>
            <w:gridSpan w:val="2"/>
            <w:vAlign w:val="center"/>
          </w:tcPr>
          <w:p w14:paraId="1D255A76" w14:textId="77777777" w:rsidR="005A4162" w:rsidRPr="00C421CB" w:rsidRDefault="005A4162">
            <w:pPr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D0C2DF8" w14:textId="77777777" w:rsidR="005A4162" w:rsidRPr="00C421CB" w:rsidRDefault="001111C4">
            <w:pPr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 w:rsidRPr="00C421CB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开课学院</w:t>
            </w:r>
          </w:p>
        </w:tc>
        <w:tc>
          <w:tcPr>
            <w:tcW w:w="1379" w:type="dxa"/>
            <w:gridSpan w:val="2"/>
            <w:vAlign w:val="center"/>
          </w:tcPr>
          <w:p w14:paraId="174C596A" w14:textId="77777777" w:rsidR="005A4162" w:rsidRPr="00C421CB" w:rsidRDefault="005A4162">
            <w:pPr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14:paraId="670EF493" w14:textId="77777777" w:rsidR="005A4162" w:rsidRPr="00C421CB" w:rsidRDefault="001111C4">
            <w:pPr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 w:rsidRPr="00C421CB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撰写时间</w:t>
            </w:r>
          </w:p>
        </w:tc>
        <w:tc>
          <w:tcPr>
            <w:tcW w:w="1409" w:type="dxa"/>
            <w:gridSpan w:val="2"/>
            <w:vAlign w:val="center"/>
          </w:tcPr>
          <w:p w14:paraId="43C986AA" w14:textId="77777777" w:rsidR="005A4162" w:rsidRPr="00C421CB" w:rsidRDefault="005A4162">
            <w:pPr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</w:tr>
      <w:tr w:rsidR="005A4162" w:rsidRPr="00C421CB" w14:paraId="4B646662" w14:textId="77777777" w:rsidTr="00DC6A22">
        <w:trPr>
          <w:trHeight w:val="425"/>
          <w:jc w:val="center"/>
        </w:trPr>
        <w:tc>
          <w:tcPr>
            <w:tcW w:w="1512" w:type="dxa"/>
            <w:vAlign w:val="center"/>
          </w:tcPr>
          <w:p w14:paraId="24E8CC7A" w14:textId="77777777" w:rsidR="005A4162" w:rsidRPr="00C421CB" w:rsidRDefault="001111C4">
            <w:pPr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 w:rsidRPr="00C421CB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课程类别</w:t>
            </w:r>
          </w:p>
        </w:tc>
        <w:tc>
          <w:tcPr>
            <w:tcW w:w="1597" w:type="dxa"/>
            <w:gridSpan w:val="2"/>
            <w:vAlign w:val="center"/>
          </w:tcPr>
          <w:p w14:paraId="4A80CEA0" w14:textId="18687DE0" w:rsidR="005A4162" w:rsidRPr="00C421CB" w:rsidRDefault="00DC6A22">
            <w:pPr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C421CB">
              <w:rPr>
                <w:rFonts w:ascii="宋体" w:eastAsia="宋体" w:hAnsi="宋体" w:cs="宋体" w:hint="eastAsia"/>
                <w:sz w:val="18"/>
                <w:szCs w:val="18"/>
              </w:rPr>
              <w:t>如：专业必修/产教融合型课程</w:t>
            </w:r>
          </w:p>
        </w:tc>
        <w:tc>
          <w:tcPr>
            <w:tcW w:w="1134" w:type="dxa"/>
            <w:gridSpan w:val="2"/>
            <w:vAlign w:val="center"/>
          </w:tcPr>
          <w:p w14:paraId="4A83AE3C" w14:textId="77777777" w:rsidR="005A4162" w:rsidRPr="00C421CB" w:rsidRDefault="001111C4">
            <w:pPr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 w:rsidRPr="00C421CB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课程学分</w:t>
            </w:r>
          </w:p>
        </w:tc>
        <w:tc>
          <w:tcPr>
            <w:tcW w:w="1379" w:type="dxa"/>
            <w:gridSpan w:val="2"/>
            <w:vAlign w:val="center"/>
          </w:tcPr>
          <w:p w14:paraId="38C01308" w14:textId="77777777" w:rsidR="005A4162" w:rsidRPr="00C421CB" w:rsidRDefault="005A4162">
            <w:pPr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14:paraId="3BA6EE93" w14:textId="77777777" w:rsidR="005A4162" w:rsidRPr="00C421CB" w:rsidRDefault="001111C4">
            <w:pPr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 w:rsidRPr="00C421CB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总学时数</w:t>
            </w:r>
          </w:p>
        </w:tc>
        <w:tc>
          <w:tcPr>
            <w:tcW w:w="1409" w:type="dxa"/>
            <w:gridSpan w:val="2"/>
            <w:vAlign w:val="center"/>
          </w:tcPr>
          <w:p w14:paraId="0E1B60FC" w14:textId="77777777" w:rsidR="005A4162" w:rsidRPr="00C421CB" w:rsidRDefault="005A4162">
            <w:pPr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</w:tr>
      <w:tr w:rsidR="005A4162" w:rsidRPr="00C421CB" w14:paraId="17DFF46A" w14:textId="77777777" w:rsidTr="00DC6A22">
        <w:trPr>
          <w:trHeight w:val="425"/>
          <w:jc w:val="center"/>
        </w:trPr>
        <w:tc>
          <w:tcPr>
            <w:tcW w:w="1512" w:type="dxa"/>
            <w:vAlign w:val="center"/>
          </w:tcPr>
          <w:p w14:paraId="65B89856" w14:textId="77777777" w:rsidR="005A4162" w:rsidRPr="00C421CB" w:rsidRDefault="001111C4">
            <w:pPr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 w:rsidRPr="00C421CB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先修课程</w:t>
            </w:r>
          </w:p>
        </w:tc>
        <w:tc>
          <w:tcPr>
            <w:tcW w:w="1597" w:type="dxa"/>
            <w:gridSpan w:val="2"/>
            <w:vAlign w:val="center"/>
          </w:tcPr>
          <w:p w14:paraId="75B91A2B" w14:textId="77777777" w:rsidR="005A4162" w:rsidRPr="00C421CB" w:rsidRDefault="005A4162">
            <w:pPr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92DD849" w14:textId="77777777" w:rsidR="005A4162" w:rsidRPr="00C421CB" w:rsidRDefault="005A4162">
            <w:pP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  <w:gridSpan w:val="2"/>
            <w:vAlign w:val="center"/>
          </w:tcPr>
          <w:p w14:paraId="4ECF3B51" w14:textId="77777777" w:rsidR="005A4162" w:rsidRPr="00C421CB" w:rsidRDefault="005A4162">
            <w:pPr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14:paraId="7F23613F" w14:textId="77777777" w:rsidR="005A4162" w:rsidRPr="00C421CB" w:rsidRDefault="005A4162">
            <w:pPr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0B56B164" w14:textId="77777777" w:rsidR="005A4162" w:rsidRPr="00C421CB" w:rsidRDefault="005A4162">
            <w:pPr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</w:tr>
      <w:tr w:rsidR="005A4162" w:rsidRPr="00C421CB" w14:paraId="7C77D4EA" w14:textId="77777777" w:rsidTr="00DC6A22">
        <w:trPr>
          <w:trHeight w:val="425"/>
          <w:jc w:val="center"/>
        </w:trPr>
        <w:tc>
          <w:tcPr>
            <w:tcW w:w="1512" w:type="dxa"/>
            <w:vAlign w:val="center"/>
          </w:tcPr>
          <w:p w14:paraId="05B04AFF" w14:textId="77777777" w:rsidR="005A4162" w:rsidRPr="00C421CB" w:rsidRDefault="001111C4">
            <w:pPr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 w:rsidRPr="00C421CB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先修课程代码</w:t>
            </w:r>
          </w:p>
        </w:tc>
        <w:tc>
          <w:tcPr>
            <w:tcW w:w="1597" w:type="dxa"/>
            <w:gridSpan w:val="2"/>
            <w:vAlign w:val="center"/>
          </w:tcPr>
          <w:p w14:paraId="5739CCDC" w14:textId="77777777" w:rsidR="005A4162" w:rsidRPr="00C421CB" w:rsidRDefault="005A4162">
            <w:pPr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F7504EA" w14:textId="77777777" w:rsidR="005A4162" w:rsidRPr="00C421CB" w:rsidRDefault="005A4162">
            <w:pPr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  <w:gridSpan w:val="2"/>
            <w:vAlign w:val="center"/>
          </w:tcPr>
          <w:p w14:paraId="274A5B8D" w14:textId="77777777" w:rsidR="005A4162" w:rsidRPr="00C421CB" w:rsidRDefault="005A4162">
            <w:pPr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14:paraId="6AA70231" w14:textId="77777777" w:rsidR="005A4162" w:rsidRPr="00C421CB" w:rsidRDefault="005A4162">
            <w:pPr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240C0711" w14:textId="77777777" w:rsidR="005A4162" w:rsidRPr="00C421CB" w:rsidRDefault="005A4162">
            <w:pPr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</w:tr>
      <w:tr w:rsidR="005A4162" w:rsidRPr="00C421CB" w14:paraId="7A557482" w14:textId="77777777">
        <w:trPr>
          <w:trHeight w:val="426"/>
          <w:jc w:val="center"/>
        </w:trPr>
        <w:tc>
          <w:tcPr>
            <w:tcW w:w="1512" w:type="dxa"/>
            <w:vAlign w:val="center"/>
          </w:tcPr>
          <w:p w14:paraId="1C3008A0" w14:textId="77777777" w:rsidR="005A4162" w:rsidRPr="00C421CB" w:rsidRDefault="001111C4">
            <w:pPr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 w:rsidRPr="00C421CB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适用专业</w:t>
            </w:r>
          </w:p>
        </w:tc>
        <w:tc>
          <w:tcPr>
            <w:tcW w:w="6698" w:type="dxa"/>
            <w:gridSpan w:val="9"/>
            <w:vAlign w:val="center"/>
          </w:tcPr>
          <w:p w14:paraId="79C7A016" w14:textId="77777777" w:rsidR="005A4162" w:rsidRPr="00C421CB" w:rsidRDefault="001111C4">
            <w:pPr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 w:rsidRPr="00C421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（全称）</w:t>
            </w:r>
          </w:p>
        </w:tc>
      </w:tr>
      <w:tr w:rsidR="005A4162" w:rsidRPr="00C421CB" w14:paraId="463BE2BC" w14:textId="77777777">
        <w:trPr>
          <w:trHeight w:val="426"/>
          <w:jc w:val="center"/>
        </w:trPr>
        <w:tc>
          <w:tcPr>
            <w:tcW w:w="1512" w:type="dxa"/>
            <w:vAlign w:val="center"/>
          </w:tcPr>
          <w:p w14:paraId="3B639DA2" w14:textId="77777777" w:rsidR="005A4162" w:rsidRPr="00C421CB" w:rsidRDefault="001111C4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  <w:r w:rsidRPr="00C421CB">
              <w:rPr>
                <w:rFonts w:eastAsia="宋体"/>
                <w:b/>
                <w:bCs/>
                <w:sz w:val="18"/>
                <w:szCs w:val="18"/>
              </w:rPr>
              <w:t>选用教材</w:t>
            </w:r>
          </w:p>
        </w:tc>
        <w:tc>
          <w:tcPr>
            <w:tcW w:w="6698" w:type="dxa"/>
            <w:gridSpan w:val="9"/>
            <w:vAlign w:val="center"/>
          </w:tcPr>
          <w:p w14:paraId="77A313CF" w14:textId="77777777" w:rsidR="005A4162" w:rsidRPr="00C421CB" w:rsidRDefault="001111C4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  <w:r w:rsidRPr="00C421CB">
              <w:rPr>
                <w:rFonts w:eastAsia="宋体"/>
                <w:kern w:val="0"/>
                <w:sz w:val="18"/>
                <w:szCs w:val="18"/>
              </w:rPr>
              <w:t>（列出作者、书名、版次、出版社、出版年月）</w:t>
            </w:r>
          </w:p>
        </w:tc>
      </w:tr>
      <w:tr w:rsidR="005A4162" w:rsidRPr="00C421CB" w14:paraId="6B51F499" w14:textId="77777777">
        <w:trPr>
          <w:trHeight w:val="425"/>
          <w:jc w:val="center"/>
        </w:trPr>
        <w:tc>
          <w:tcPr>
            <w:tcW w:w="1512" w:type="dxa"/>
            <w:vAlign w:val="center"/>
          </w:tcPr>
          <w:p w14:paraId="2329DAC2" w14:textId="77777777" w:rsidR="00D316B8" w:rsidRPr="00C421CB" w:rsidRDefault="001111C4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  <w:r w:rsidRPr="00C421CB">
              <w:rPr>
                <w:rFonts w:eastAsia="宋体"/>
                <w:b/>
                <w:bCs/>
                <w:sz w:val="18"/>
                <w:szCs w:val="18"/>
              </w:rPr>
              <w:t>撰</w:t>
            </w:r>
            <w:r w:rsidRPr="00C421CB">
              <w:rPr>
                <w:rFonts w:eastAsia="宋体"/>
                <w:b/>
                <w:bCs/>
                <w:sz w:val="18"/>
                <w:szCs w:val="18"/>
              </w:rPr>
              <w:t xml:space="preserve"> </w:t>
            </w:r>
            <w:r w:rsidRPr="00C421CB">
              <w:rPr>
                <w:rFonts w:eastAsia="宋体"/>
                <w:b/>
                <w:bCs/>
                <w:sz w:val="18"/>
                <w:szCs w:val="18"/>
              </w:rPr>
              <w:t>写</w:t>
            </w:r>
            <w:r w:rsidRPr="00C421CB">
              <w:rPr>
                <w:rFonts w:eastAsia="宋体"/>
                <w:b/>
                <w:bCs/>
                <w:sz w:val="18"/>
                <w:szCs w:val="18"/>
              </w:rPr>
              <w:t xml:space="preserve"> </w:t>
            </w:r>
            <w:r w:rsidRPr="00C421CB">
              <w:rPr>
                <w:rFonts w:eastAsia="宋体"/>
                <w:b/>
                <w:bCs/>
                <w:sz w:val="18"/>
                <w:szCs w:val="18"/>
              </w:rPr>
              <w:t>人</w:t>
            </w:r>
          </w:p>
          <w:p w14:paraId="02762DED" w14:textId="777D7621" w:rsidR="005A4162" w:rsidRPr="00C421CB" w:rsidRDefault="00D316B8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  <w:r w:rsidRPr="00C421CB">
              <w:rPr>
                <w:rFonts w:eastAsia="宋体" w:hint="eastAsia"/>
                <w:b/>
                <w:bCs/>
                <w:sz w:val="18"/>
                <w:szCs w:val="18"/>
              </w:rPr>
              <w:t>（学校</w:t>
            </w:r>
            <w:r w:rsidRPr="00C421CB">
              <w:rPr>
                <w:rFonts w:eastAsia="宋体" w:hint="eastAsia"/>
                <w:b/>
                <w:bCs/>
                <w:sz w:val="18"/>
                <w:szCs w:val="18"/>
              </w:rPr>
              <w:t>/</w:t>
            </w:r>
            <w:r w:rsidRPr="00C421CB">
              <w:rPr>
                <w:rFonts w:eastAsia="宋体" w:hint="eastAsia"/>
                <w:b/>
                <w:bCs/>
                <w:sz w:val="18"/>
                <w:szCs w:val="18"/>
              </w:rPr>
              <w:t>企业）</w:t>
            </w:r>
          </w:p>
        </w:tc>
        <w:tc>
          <w:tcPr>
            <w:tcW w:w="1339" w:type="dxa"/>
            <w:vAlign w:val="center"/>
          </w:tcPr>
          <w:p w14:paraId="0ACC9898" w14:textId="3C0396F5" w:rsidR="005A4162" w:rsidRPr="00C421CB" w:rsidRDefault="005A4162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vAlign w:val="center"/>
          </w:tcPr>
          <w:p w14:paraId="6606BB3D" w14:textId="77777777" w:rsidR="005A4162" w:rsidRPr="00C421CB" w:rsidRDefault="001111C4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  <w:r w:rsidRPr="00C421CB">
              <w:rPr>
                <w:rFonts w:eastAsia="宋体"/>
                <w:b/>
                <w:bCs/>
                <w:sz w:val="18"/>
                <w:szCs w:val="18"/>
              </w:rPr>
              <w:t>审</w:t>
            </w:r>
            <w:r w:rsidRPr="00C421CB">
              <w:rPr>
                <w:rFonts w:eastAsia="宋体"/>
                <w:b/>
                <w:bCs/>
                <w:sz w:val="18"/>
                <w:szCs w:val="18"/>
              </w:rPr>
              <w:t xml:space="preserve"> </w:t>
            </w:r>
            <w:r w:rsidRPr="00C421CB">
              <w:rPr>
                <w:rFonts w:eastAsia="宋体"/>
                <w:b/>
                <w:bCs/>
                <w:sz w:val="18"/>
                <w:szCs w:val="18"/>
              </w:rPr>
              <w:t>定</w:t>
            </w:r>
            <w:r w:rsidRPr="00C421CB">
              <w:rPr>
                <w:rFonts w:eastAsia="宋体"/>
                <w:b/>
                <w:bCs/>
                <w:sz w:val="18"/>
                <w:szCs w:val="18"/>
              </w:rPr>
              <w:t xml:space="preserve"> </w:t>
            </w:r>
            <w:r w:rsidRPr="00C421CB">
              <w:rPr>
                <w:rFonts w:eastAsia="宋体"/>
                <w:b/>
                <w:bCs/>
                <w:sz w:val="18"/>
                <w:szCs w:val="18"/>
              </w:rPr>
              <w:t>人</w:t>
            </w:r>
          </w:p>
        </w:tc>
        <w:tc>
          <w:tcPr>
            <w:tcW w:w="1339" w:type="dxa"/>
            <w:gridSpan w:val="2"/>
            <w:vAlign w:val="center"/>
          </w:tcPr>
          <w:p w14:paraId="2B49F097" w14:textId="77777777" w:rsidR="005A4162" w:rsidRPr="00C421CB" w:rsidRDefault="005A4162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gridSpan w:val="3"/>
            <w:vAlign w:val="center"/>
          </w:tcPr>
          <w:p w14:paraId="4E9F8874" w14:textId="77777777" w:rsidR="005A4162" w:rsidRPr="00C421CB" w:rsidRDefault="001111C4">
            <w:pPr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  <w:r w:rsidRPr="00C421CB">
              <w:rPr>
                <w:rFonts w:eastAsia="宋体"/>
                <w:b/>
                <w:bCs/>
                <w:sz w:val="18"/>
                <w:szCs w:val="18"/>
              </w:rPr>
              <w:t>批</w:t>
            </w:r>
            <w:r w:rsidRPr="00C421CB">
              <w:rPr>
                <w:rFonts w:eastAsia="宋体"/>
                <w:b/>
                <w:bCs/>
                <w:sz w:val="18"/>
                <w:szCs w:val="18"/>
              </w:rPr>
              <w:t xml:space="preserve"> </w:t>
            </w:r>
            <w:r w:rsidRPr="00C421CB">
              <w:rPr>
                <w:rFonts w:eastAsia="宋体"/>
                <w:b/>
                <w:bCs/>
                <w:sz w:val="18"/>
                <w:szCs w:val="18"/>
              </w:rPr>
              <w:t>准</w:t>
            </w:r>
            <w:r w:rsidRPr="00C421CB">
              <w:rPr>
                <w:rFonts w:eastAsia="宋体"/>
                <w:b/>
                <w:bCs/>
                <w:sz w:val="18"/>
                <w:szCs w:val="18"/>
              </w:rPr>
              <w:t xml:space="preserve"> </w:t>
            </w:r>
            <w:r w:rsidRPr="00C421CB">
              <w:rPr>
                <w:rFonts w:eastAsia="宋体"/>
                <w:b/>
                <w:bCs/>
                <w:sz w:val="18"/>
                <w:szCs w:val="18"/>
              </w:rPr>
              <w:t>人</w:t>
            </w:r>
          </w:p>
        </w:tc>
        <w:tc>
          <w:tcPr>
            <w:tcW w:w="1340" w:type="dxa"/>
            <w:vAlign w:val="center"/>
          </w:tcPr>
          <w:p w14:paraId="59429B70" w14:textId="77777777" w:rsidR="005A4162" w:rsidRPr="00C421CB" w:rsidRDefault="005A4162">
            <w:pPr>
              <w:jc w:val="center"/>
              <w:rPr>
                <w:rFonts w:eastAsia="宋体"/>
                <w:sz w:val="18"/>
                <w:szCs w:val="18"/>
              </w:rPr>
            </w:pPr>
          </w:p>
        </w:tc>
      </w:tr>
    </w:tbl>
    <w:p w14:paraId="3E122216" w14:textId="77777777" w:rsidR="00F25491" w:rsidRPr="00C421CB" w:rsidRDefault="0083297E" w:rsidP="00D71568">
      <w:pPr>
        <w:adjustRightInd w:val="0"/>
        <w:snapToGrid w:val="0"/>
        <w:spacing w:beforeLines="50" w:before="156" w:afterLines="50" w:after="156" w:line="240" w:lineRule="auto"/>
        <w:rPr>
          <w:rFonts w:eastAsia="宋体"/>
          <w:sz w:val="21"/>
          <w:szCs w:val="21"/>
        </w:rPr>
      </w:pPr>
      <w:r w:rsidRPr="00C421CB">
        <w:rPr>
          <w:rFonts w:eastAsia="黑体" w:hint="eastAsia"/>
          <w:bCs/>
          <w:color w:val="000000"/>
          <w:kern w:val="0"/>
          <w:szCs w:val="24"/>
        </w:rPr>
        <w:t>二</w:t>
      </w:r>
      <w:r w:rsidR="00DD25CA" w:rsidRPr="00C421CB">
        <w:rPr>
          <w:rFonts w:eastAsia="黑体" w:hint="eastAsia"/>
          <w:bCs/>
          <w:color w:val="000000"/>
          <w:kern w:val="0"/>
          <w:szCs w:val="24"/>
        </w:rPr>
        <w:t>、课程简介</w:t>
      </w:r>
    </w:p>
    <w:p w14:paraId="76464558" w14:textId="650062D2" w:rsidR="00F25491" w:rsidRPr="00C421CB" w:rsidRDefault="00F25491" w:rsidP="00F25491">
      <w:pPr>
        <w:adjustRightInd w:val="0"/>
        <w:snapToGrid w:val="0"/>
        <w:spacing w:line="400" w:lineRule="exact"/>
        <w:rPr>
          <w:rFonts w:eastAsia="宋体"/>
          <w:b/>
          <w:bCs/>
          <w:color w:val="FF0000"/>
          <w:sz w:val="21"/>
          <w:szCs w:val="21"/>
        </w:rPr>
      </w:pPr>
      <w:r w:rsidRPr="00C421CB">
        <w:rPr>
          <w:rFonts w:eastAsia="宋体" w:hint="eastAsia"/>
          <w:b/>
          <w:bCs/>
          <w:color w:val="FF0000"/>
          <w:sz w:val="21"/>
          <w:szCs w:val="21"/>
        </w:rPr>
        <w:t>撰写说明：</w:t>
      </w:r>
    </w:p>
    <w:p w14:paraId="60434D85" w14:textId="204ED53E" w:rsidR="00DD25CA" w:rsidRPr="00C421CB" w:rsidRDefault="00F25491" w:rsidP="00F25491">
      <w:pPr>
        <w:adjustRightInd w:val="0"/>
        <w:snapToGrid w:val="0"/>
        <w:spacing w:line="400" w:lineRule="exact"/>
        <w:rPr>
          <w:rFonts w:eastAsia="黑体"/>
          <w:bCs/>
          <w:color w:val="000000"/>
          <w:kern w:val="0"/>
          <w:szCs w:val="24"/>
        </w:rPr>
      </w:pPr>
      <w:r w:rsidRPr="00C421CB">
        <w:rPr>
          <w:rFonts w:eastAsia="宋体"/>
          <w:color w:val="FF0000"/>
          <w:sz w:val="21"/>
          <w:szCs w:val="21"/>
        </w:rPr>
        <w:t>1.</w:t>
      </w:r>
      <w:r w:rsidRPr="00C421CB">
        <w:rPr>
          <w:rFonts w:eastAsia="宋体" w:hint="eastAsia"/>
          <w:color w:val="FF0000"/>
          <w:sz w:val="21"/>
          <w:szCs w:val="21"/>
        </w:rPr>
        <w:t>课程简介包含</w:t>
      </w:r>
      <w:r w:rsidR="00DD25CA" w:rsidRPr="00C421CB">
        <w:rPr>
          <w:rFonts w:eastAsia="宋体" w:hint="eastAsia"/>
          <w:color w:val="FF0000"/>
          <w:sz w:val="21"/>
          <w:szCs w:val="21"/>
        </w:rPr>
        <w:t>课程设置与产业需求对接情况、</w:t>
      </w:r>
      <w:r w:rsidR="00022EFC" w:rsidRPr="00C421CB">
        <w:rPr>
          <w:rFonts w:eastAsia="宋体" w:hint="eastAsia"/>
          <w:color w:val="FF0000"/>
          <w:sz w:val="21"/>
          <w:szCs w:val="21"/>
        </w:rPr>
        <w:t>合作企业情况</w:t>
      </w:r>
      <w:r w:rsidR="00094186" w:rsidRPr="00C421CB">
        <w:rPr>
          <w:rFonts w:eastAsia="宋体" w:hint="eastAsia"/>
          <w:color w:val="FF0000"/>
          <w:sz w:val="21"/>
          <w:szCs w:val="21"/>
        </w:rPr>
        <w:t>、课程建设基础</w:t>
      </w:r>
      <w:r w:rsidR="001B37BE">
        <w:rPr>
          <w:rFonts w:eastAsia="宋体" w:hint="eastAsia"/>
          <w:color w:val="FF0000"/>
          <w:sz w:val="21"/>
          <w:szCs w:val="21"/>
        </w:rPr>
        <w:t>、</w:t>
      </w:r>
      <w:r w:rsidR="00DD25CA" w:rsidRPr="00C421CB">
        <w:rPr>
          <w:rFonts w:eastAsia="宋体" w:hint="eastAsia"/>
          <w:color w:val="FF0000"/>
          <w:sz w:val="21"/>
          <w:szCs w:val="21"/>
        </w:rPr>
        <w:t>课程</w:t>
      </w:r>
      <w:r w:rsidR="009D7BAF">
        <w:rPr>
          <w:rFonts w:eastAsia="宋体" w:hint="eastAsia"/>
          <w:color w:val="FF0000"/>
          <w:sz w:val="21"/>
          <w:szCs w:val="21"/>
        </w:rPr>
        <w:t>整体建设思路</w:t>
      </w:r>
      <w:r w:rsidR="001B37BE">
        <w:rPr>
          <w:rFonts w:eastAsia="宋体" w:hint="eastAsia"/>
          <w:color w:val="FF0000"/>
          <w:sz w:val="21"/>
          <w:szCs w:val="21"/>
        </w:rPr>
        <w:t>以</w:t>
      </w:r>
      <w:r w:rsidR="009D7BAF">
        <w:rPr>
          <w:rFonts w:eastAsia="宋体" w:hint="eastAsia"/>
          <w:color w:val="FF0000"/>
          <w:sz w:val="21"/>
          <w:szCs w:val="21"/>
        </w:rPr>
        <w:t>及教学创新举措。</w:t>
      </w:r>
    </w:p>
    <w:p w14:paraId="3C30D7C9" w14:textId="77777777" w:rsidR="00DD25CA" w:rsidRDefault="00DD25CA" w:rsidP="00DD25CA">
      <w:pPr>
        <w:pStyle w:val="Default"/>
      </w:pPr>
    </w:p>
    <w:p w14:paraId="2CA2942E" w14:textId="77777777" w:rsidR="00B76B47" w:rsidRPr="00B76B47" w:rsidRDefault="00B76B47" w:rsidP="00DD25CA">
      <w:pPr>
        <w:pStyle w:val="Default"/>
      </w:pPr>
    </w:p>
    <w:p w14:paraId="55FC55DA" w14:textId="208FC313" w:rsidR="00D71568" w:rsidRPr="00C421CB" w:rsidRDefault="0083297E" w:rsidP="00D71568">
      <w:pPr>
        <w:adjustRightInd w:val="0"/>
        <w:snapToGrid w:val="0"/>
        <w:spacing w:beforeLines="50" w:before="156" w:afterLines="50" w:after="156" w:line="240" w:lineRule="auto"/>
        <w:rPr>
          <w:rFonts w:eastAsia="宋体"/>
          <w:sz w:val="21"/>
          <w:szCs w:val="21"/>
        </w:rPr>
      </w:pPr>
      <w:r w:rsidRPr="00C421CB">
        <w:rPr>
          <w:rFonts w:eastAsia="黑体" w:hint="eastAsia"/>
          <w:bCs/>
          <w:color w:val="000000"/>
          <w:kern w:val="0"/>
          <w:szCs w:val="24"/>
        </w:rPr>
        <w:t>三</w:t>
      </w:r>
      <w:r w:rsidR="001111C4" w:rsidRPr="00C421CB">
        <w:rPr>
          <w:rFonts w:eastAsia="黑体"/>
          <w:bCs/>
          <w:color w:val="000000"/>
          <w:kern w:val="0"/>
          <w:szCs w:val="24"/>
        </w:rPr>
        <w:t>、课程目标</w:t>
      </w:r>
      <w:bookmarkStart w:id="0" w:name="_Hlk155790122"/>
      <w:r w:rsidR="00D71568" w:rsidRPr="00C421CB">
        <w:rPr>
          <w:rFonts w:eastAsia="宋体"/>
          <w:sz w:val="21"/>
          <w:szCs w:val="21"/>
        </w:rPr>
        <w:t>（每门课程都必须有课程思政目标）</w:t>
      </w:r>
      <w:bookmarkEnd w:id="0"/>
    </w:p>
    <w:p w14:paraId="187BD077" w14:textId="77777777" w:rsidR="005A4162" w:rsidRPr="00C421CB" w:rsidRDefault="001111C4">
      <w:pPr>
        <w:adjustRightInd w:val="0"/>
        <w:snapToGrid w:val="0"/>
        <w:spacing w:line="400" w:lineRule="exact"/>
        <w:ind w:firstLineChars="200" w:firstLine="420"/>
        <w:rPr>
          <w:rFonts w:eastAsia="宋体"/>
          <w:sz w:val="21"/>
          <w:szCs w:val="21"/>
        </w:rPr>
      </w:pPr>
      <w:r w:rsidRPr="00C421CB">
        <w:rPr>
          <w:rFonts w:eastAsia="宋体"/>
          <w:sz w:val="21"/>
          <w:szCs w:val="21"/>
        </w:rPr>
        <w:t>课程目标</w:t>
      </w:r>
      <w:r w:rsidRPr="00C421CB">
        <w:rPr>
          <w:rFonts w:eastAsia="宋体"/>
          <w:sz w:val="21"/>
          <w:szCs w:val="21"/>
        </w:rPr>
        <w:t>1</w:t>
      </w:r>
      <w:r w:rsidRPr="00C421CB">
        <w:rPr>
          <w:rFonts w:eastAsia="宋体"/>
          <w:sz w:val="21"/>
          <w:szCs w:val="21"/>
        </w:rPr>
        <w:t>：</w:t>
      </w:r>
    </w:p>
    <w:p w14:paraId="60F9236B" w14:textId="77777777" w:rsidR="005A4162" w:rsidRPr="00C421CB" w:rsidRDefault="001111C4">
      <w:pPr>
        <w:adjustRightInd w:val="0"/>
        <w:snapToGrid w:val="0"/>
        <w:spacing w:line="400" w:lineRule="exact"/>
        <w:ind w:firstLineChars="200" w:firstLine="420"/>
        <w:rPr>
          <w:rFonts w:eastAsia="宋体"/>
          <w:sz w:val="21"/>
          <w:szCs w:val="21"/>
        </w:rPr>
      </w:pPr>
      <w:r w:rsidRPr="00C421CB">
        <w:rPr>
          <w:rFonts w:eastAsia="宋体"/>
          <w:sz w:val="21"/>
          <w:szCs w:val="21"/>
        </w:rPr>
        <w:t>课程目标</w:t>
      </w:r>
      <w:r w:rsidRPr="00C421CB">
        <w:rPr>
          <w:rFonts w:eastAsia="宋体"/>
          <w:sz w:val="21"/>
          <w:szCs w:val="21"/>
        </w:rPr>
        <w:t>2</w:t>
      </w:r>
      <w:r w:rsidRPr="00C421CB">
        <w:rPr>
          <w:rFonts w:eastAsia="宋体"/>
          <w:sz w:val="21"/>
          <w:szCs w:val="21"/>
        </w:rPr>
        <w:t>：</w:t>
      </w:r>
    </w:p>
    <w:p w14:paraId="50D0B6EE" w14:textId="77777777" w:rsidR="005A4162" w:rsidRPr="00C421CB" w:rsidRDefault="001111C4">
      <w:pPr>
        <w:adjustRightInd w:val="0"/>
        <w:snapToGrid w:val="0"/>
        <w:spacing w:line="400" w:lineRule="exact"/>
        <w:ind w:firstLineChars="200" w:firstLine="420"/>
        <w:rPr>
          <w:rFonts w:eastAsia="宋体"/>
          <w:sz w:val="21"/>
          <w:szCs w:val="21"/>
        </w:rPr>
      </w:pPr>
      <w:r w:rsidRPr="00C421CB">
        <w:rPr>
          <w:rFonts w:eastAsia="宋体"/>
          <w:sz w:val="21"/>
          <w:szCs w:val="21"/>
        </w:rPr>
        <w:t>课程目标</w:t>
      </w:r>
      <w:r w:rsidRPr="00C421CB">
        <w:rPr>
          <w:rFonts w:eastAsia="宋体"/>
          <w:sz w:val="21"/>
          <w:szCs w:val="21"/>
        </w:rPr>
        <w:t>3</w:t>
      </w:r>
      <w:r w:rsidRPr="00C421CB">
        <w:rPr>
          <w:rFonts w:eastAsia="宋体"/>
          <w:sz w:val="21"/>
          <w:szCs w:val="21"/>
        </w:rPr>
        <w:t>：</w:t>
      </w:r>
    </w:p>
    <w:p w14:paraId="7206BA59" w14:textId="77777777" w:rsidR="005A4162" w:rsidRPr="00C421CB" w:rsidRDefault="001111C4">
      <w:pPr>
        <w:adjustRightInd w:val="0"/>
        <w:snapToGrid w:val="0"/>
        <w:spacing w:line="400" w:lineRule="exact"/>
        <w:ind w:firstLineChars="200" w:firstLine="420"/>
        <w:rPr>
          <w:rFonts w:eastAsia="宋体"/>
          <w:sz w:val="21"/>
          <w:szCs w:val="21"/>
        </w:rPr>
      </w:pPr>
      <w:r w:rsidRPr="00C421CB">
        <w:rPr>
          <w:rFonts w:eastAsia="宋体"/>
          <w:sz w:val="21"/>
          <w:szCs w:val="21"/>
        </w:rPr>
        <w:t>……</w:t>
      </w:r>
    </w:p>
    <w:p w14:paraId="0727EC22" w14:textId="77777777" w:rsidR="005A4162" w:rsidRPr="00C421CB" w:rsidRDefault="001111C4">
      <w:pPr>
        <w:adjustRightInd w:val="0"/>
        <w:snapToGrid w:val="0"/>
        <w:spacing w:line="400" w:lineRule="exact"/>
        <w:rPr>
          <w:rFonts w:eastAsia="宋体"/>
          <w:b/>
          <w:bCs/>
          <w:color w:val="FF0000"/>
          <w:sz w:val="21"/>
          <w:szCs w:val="21"/>
        </w:rPr>
      </w:pPr>
      <w:r w:rsidRPr="00C421CB">
        <w:rPr>
          <w:rFonts w:eastAsia="宋体" w:hint="eastAsia"/>
          <w:b/>
          <w:bCs/>
          <w:color w:val="FF0000"/>
          <w:sz w:val="21"/>
          <w:szCs w:val="21"/>
        </w:rPr>
        <w:t>撰写说明</w:t>
      </w:r>
      <w:r w:rsidRPr="00C421CB">
        <w:rPr>
          <w:rFonts w:eastAsia="宋体"/>
          <w:b/>
          <w:bCs/>
          <w:color w:val="FF0000"/>
          <w:sz w:val="21"/>
          <w:szCs w:val="21"/>
        </w:rPr>
        <w:t>：</w:t>
      </w:r>
    </w:p>
    <w:p w14:paraId="288F8DD1" w14:textId="5CC5E3B5" w:rsidR="00282FE2" w:rsidRPr="00C421CB" w:rsidRDefault="00C42368" w:rsidP="00D2457E">
      <w:pPr>
        <w:pStyle w:val="Default"/>
        <w:spacing w:line="400" w:lineRule="exact"/>
        <w:jc w:val="both"/>
        <w:rPr>
          <w:rFonts w:ascii="宋体" w:eastAsia="宋体" w:hAnsi="宋体"/>
          <w:color w:val="FF0000"/>
          <w:sz w:val="21"/>
          <w:szCs w:val="21"/>
        </w:rPr>
      </w:pPr>
      <w:r w:rsidRPr="00C421CB">
        <w:rPr>
          <w:rFonts w:ascii="宋体" w:eastAsia="宋体" w:hAnsi="宋体"/>
          <w:color w:val="FF0000"/>
          <w:sz w:val="21"/>
          <w:szCs w:val="21"/>
        </w:rPr>
        <w:t>1.课程目标应适应经济发展、产业升级和技术进步的需求</w:t>
      </w:r>
      <w:r w:rsidR="00282FE2" w:rsidRPr="00C421CB">
        <w:rPr>
          <w:rFonts w:ascii="宋体" w:eastAsia="宋体" w:hAnsi="宋体"/>
          <w:color w:val="FF0000"/>
          <w:sz w:val="21"/>
          <w:szCs w:val="21"/>
        </w:rPr>
        <w:t>，强化学生应用研究与开发、知识集成和理论应用创新能力培养。</w:t>
      </w:r>
    </w:p>
    <w:p w14:paraId="3CDF15FC" w14:textId="18524E39" w:rsidR="00C023EC" w:rsidRPr="00C421CB" w:rsidRDefault="00C42368" w:rsidP="00D2457E">
      <w:pPr>
        <w:pStyle w:val="Default"/>
        <w:spacing w:line="400" w:lineRule="exact"/>
        <w:jc w:val="both"/>
        <w:rPr>
          <w:rFonts w:ascii="Times New Roman" w:eastAsia="宋体" w:hAnsi="Times New Roman" w:hint="default"/>
          <w:color w:val="FF0000"/>
          <w:kern w:val="2"/>
          <w:sz w:val="21"/>
          <w:szCs w:val="21"/>
        </w:rPr>
      </w:pPr>
      <w:r w:rsidRPr="00C421CB">
        <w:rPr>
          <w:rFonts w:ascii="Times New Roman" w:eastAsia="宋体" w:hAnsi="Times New Roman"/>
          <w:color w:val="FF0000"/>
          <w:kern w:val="2"/>
          <w:sz w:val="21"/>
          <w:szCs w:val="21"/>
        </w:rPr>
        <w:t>2</w:t>
      </w:r>
      <w:r w:rsidRPr="00C421CB">
        <w:rPr>
          <w:rFonts w:ascii="Times New Roman" w:eastAsia="宋体" w:hAnsi="Times New Roman" w:hint="default"/>
          <w:color w:val="FF0000"/>
          <w:kern w:val="2"/>
          <w:sz w:val="21"/>
          <w:szCs w:val="21"/>
        </w:rPr>
        <w:t>.</w:t>
      </w:r>
      <w:r w:rsidRPr="00C421CB">
        <w:rPr>
          <w:color w:val="FF0000"/>
        </w:rPr>
        <w:t xml:space="preserve"> </w:t>
      </w:r>
      <w:r w:rsidRPr="00C421CB">
        <w:rPr>
          <w:rFonts w:eastAsia="宋体"/>
          <w:color w:val="FF0000"/>
          <w:sz w:val="21"/>
          <w:szCs w:val="21"/>
        </w:rPr>
        <w:t>课程目标的描述应体现对学生的能力要求，可衡量。</w:t>
      </w:r>
      <w:r w:rsidR="00282FE2" w:rsidRPr="00C421CB">
        <w:rPr>
          <w:rFonts w:eastAsia="宋体"/>
          <w:color w:val="FF0000"/>
          <w:sz w:val="21"/>
          <w:szCs w:val="21"/>
        </w:rPr>
        <w:t>产教融合型课程</w:t>
      </w:r>
      <w:r w:rsidR="00282FE2" w:rsidRPr="00C421CB">
        <w:rPr>
          <w:rFonts w:ascii="宋体" w:eastAsia="宋体" w:hAnsi="宋体"/>
          <w:color w:val="FF0000"/>
          <w:sz w:val="21"/>
          <w:szCs w:val="21"/>
        </w:rPr>
        <w:t>注重培养学生批判性思维、解决复杂问题的能力、创新创业能力等。</w:t>
      </w:r>
      <w:r w:rsidRPr="00C421CB">
        <w:rPr>
          <w:rFonts w:ascii="宋体" w:eastAsia="宋体" w:hAnsi="宋体"/>
          <w:color w:val="FF0000"/>
          <w:sz w:val="21"/>
          <w:szCs w:val="21"/>
        </w:rPr>
        <w:t>可表述为“掌握……知识，具备在……行业领域能解决……复杂问题的能力。”或者</w:t>
      </w:r>
      <w:r w:rsidRPr="00C421CB">
        <w:rPr>
          <w:rFonts w:eastAsia="宋体"/>
          <w:color w:val="FF0000"/>
          <w:sz w:val="21"/>
          <w:szCs w:val="21"/>
        </w:rPr>
        <w:t>“能够运用……知识，</w:t>
      </w:r>
      <w:r w:rsidR="00D2457E" w:rsidRPr="00C421CB">
        <w:rPr>
          <w:rFonts w:eastAsia="宋体"/>
          <w:color w:val="FF0000"/>
          <w:sz w:val="21"/>
          <w:szCs w:val="21"/>
        </w:rPr>
        <w:t>在</w:t>
      </w:r>
      <w:r w:rsidRPr="00C421CB">
        <w:rPr>
          <w:rFonts w:eastAsia="宋体"/>
          <w:color w:val="FF0000"/>
          <w:sz w:val="21"/>
          <w:szCs w:val="21"/>
        </w:rPr>
        <w:t>……</w:t>
      </w:r>
      <w:r w:rsidR="00D2457E" w:rsidRPr="00C421CB">
        <w:rPr>
          <w:rFonts w:eastAsia="宋体"/>
          <w:color w:val="FF0000"/>
          <w:sz w:val="21"/>
          <w:szCs w:val="21"/>
        </w:rPr>
        <w:t>行业领域开展</w:t>
      </w:r>
      <w:r w:rsidR="00D2457E" w:rsidRPr="00C421CB">
        <w:rPr>
          <w:rFonts w:ascii="宋体" w:eastAsia="宋体" w:hAnsi="宋体"/>
          <w:color w:val="FF0000"/>
          <w:sz w:val="21"/>
          <w:szCs w:val="21"/>
        </w:rPr>
        <w:t>……的能力。”</w:t>
      </w:r>
    </w:p>
    <w:p w14:paraId="24E5F6A3" w14:textId="77777777" w:rsidR="00C023EC" w:rsidRPr="00C421CB" w:rsidRDefault="00C023EC">
      <w:pPr>
        <w:pStyle w:val="Default"/>
        <w:spacing w:line="400" w:lineRule="exact"/>
        <w:rPr>
          <w:rFonts w:ascii="Times New Roman" w:eastAsia="宋体" w:hAnsi="Times New Roman" w:hint="default"/>
          <w:color w:val="FF0000"/>
          <w:kern w:val="2"/>
          <w:sz w:val="21"/>
          <w:szCs w:val="21"/>
        </w:rPr>
      </w:pPr>
    </w:p>
    <w:p w14:paraId="3BFE3AB7" w14:textId="7317C71A" w:rsidR="005A4162" w:rsidRPr="00C421CB" w:rsidRDefault="0083297E">
      <w:pPr>
        <w:adjustRightInd w:val="0"/>
        <w:snapToGrid w:val="0"/>
        <w:spacing w:beforeLines="50" w:before="156" w:afterLines="50" w:after="156" w:line="240" w:lineRule="auto"/>
        <w:rPr>
          <w:rFonts w:ascii="黑体" w:eastAsia="黑体" w:hAnsi="黑体" w:hint="eastAsia"/>
          <w:bCs/>
          <w:color w:val="000000"/>
          <w:kern w:val="0"/>
          <w:szCs w:val="24"/>
        </w:rPr>
      </w:pPr>
      <w:r w:rsidRPr="00C421CB">
        <w:rPr>
          <w:rFonts w:ascii="黑体" w:eastAsia="黑体" w:hAnsi="黑体" w:hint="eastAsia"/>
          <w:bCs/>
          <w:color w:val="000000"/>
          <w:kern w:val="0"/>
          <w:szCs w:val="24"/>
        </w:rPr>
        <w:t>四</w:t>
      </w:r>
      <w:r w:rsidR="001111C4" w:rsidRPr="00C421CB">
        <w:rPr>
          <w:rFonts w:ascii="黑体" w:eastAsia="黑体" w:hAnsi="黑体" w:hint="eastAsia"/>
          <w:bCs/>
          <w:color w:val="000000"/>
          <w:kern w:val="0"/>
          <w:szCs w:val="24"/>
        </w:rPr>
        <w:t>、课程目标与毕业要求观测点的对应关系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1295"/>
        <w:gridCol w:w="4540"/>
        <w:gridCol w:w="1818"/>
      </w:tblGrid>
      <w:tr w:rsidR="005A4162" w:rsidRPr="00C421CB" w14:paraId="32310A2B" w14:textId="77777777">
        <w:trPr>
          <w:trHeight w:val="782"/>
          <w:jc w:val="center"/>
        </w:trPr>
        <w:tc>
          <w:tcPr>
            <w:tcW w:w="386" w:type="pct"/>
            <w:vAlign w:val="center"/>
          </w:tcPr>
          <w:p w14:paraId="231F5806" w14:textId="77777777" w:rsidR="005A4162" w:rsidRPr="00C421CB" w:rsidRDefault="001111C4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  <w:r w:rsidRPr="00C421CB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781" w:type="pct"/>
            <w:vAlign w:val="center"/>
          </w:tcPr>
          <w:p w14:paraId="048093FB" w14:textId="77777777" w:rsidR="005A4162" w:rsidRPr="00C421CB" w:rsidRDefault="001111C4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  <w:r w:rsidRPr="00C421CB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毕业要求</w:t>
            </w:r>
          </w:p>
        </w:tc>
        <w:tc>
          <w:tcPr>
            <w:tcW w:w="2736" w:type="pct"/>
            <w:vAlign w:val="center"/>
          </w:tcPr>
          <w:p w14:paraId="53B9C7B1" w14:textId="77777777" w:rsidR="005A4162" w:rsidRPr="00C421CB" w:rsidRDefault="001111C4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  <w:r w:rsidRPr="00C421CB"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毕业要求</w:t>
            </w:r>
            <w:r w:rsidRPr="00C421CB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观测</w:t>
            </w:r>
            <w:r w:rsidRPr="00C421CB"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点</w:t>
            </w:r>
          </w:p>
        </w:tc>
        <w:tc>
          <w:tcPr>
            <w:tcW w:w="1096" w:type="pct"/>
            <w:vAlign w:val="center"/>
          </w:tcPr>
          <w:p w14:paraId="192EC465" w14:textId="77777777" w:rsidR="005A4162" w:rsidRPr="00C421CB" w:rsidRDefault="001111C4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  <w:r w:rsidRPr="00C421CB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课程目标</w:t>
            </w:r>
          </w:p>
        </w:tc>
      </w:tr>
      <w:tr w:rsidR="005A4162" w:rsidRPr="00C421CB" w14:paraId="2C73F2D1" w14:textId="77777777">
        <w:trPr>
          <w:trHeight w:val="720"/>
          <w:jc w:val="center"/>
        </w:trPr>
        <w:tc>
          <w:tcPr>
            <w:tcW w:w="386" w:type="pct"/>
            <w:vAlign w:val="center"/>
          </w:tcPr>
          <w:p w14:paraId="1E5FE54C" w14:textId="77777777" w:rsidR="005A4162" w:rsidRPr="00C421CB" w:rsidRDefault="001111C4">
            <w:pPr>
              <w:adjustRightInd w:val="0"/>
              <w:snapToGrid w:val="0"/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C421CB"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781" w:type="pct"/>
            <w:vAlign w:val="center"/>
          </w:tcPr>
          <w:p w14:paraId="5FEC47A2" w14:textId="77777777" w:rsidR="005A4162" w:rsidRPr="00C421CB" w:rsidRDefault="001111C4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宋体"/>
                <w:sz w:val="21"/>
                <w:szCs w:val="21"/>
              </w:rPr>
            </w:pPr>
            <w:r w:rsidRPr="00C421CB">
              <w:rPr>
                <w:rFonts w:eastAsia="宋体"/>
                <w:sz w:val="21"/>
                <w:szCs w:val="21"/>
              </w:rPr>
              <w:t>5</w:t>
            </w:r>
            <w:r w:rsidRPr="00C421CB">
              <w:rPr>
                <w:rFonts w:eastAsia="宋体"/>
                <w:sz w:val="21"/>
                <w:szCs w:val="21"/>
              </w:rPr>
              <w:t>使用现代工具</w:t>
            </w:r>
          </w:p>
        </w:tc>
        <w:tc>
          <w:tcPr>
            <w:tcW w:w="2736" w:type="pct"/>
            <w:vAlign w:val="center"/>
          </w:tcPr>
          <w:p w14:paraId="06850672" w14:textId="77777777" w:rsidR="005A4162" w:rsidRPr="00C421CB" w:rsidRDefault="001111C4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宋体"/>
                <w:sz w:val="21"/>
                <w:szCs w:val="21"/>
              </w:rPr>
            </w:pPr>
            <w:r w:rsidRPr="00C421CB">
              <w:rPr>
                <w:rFonts w:eastAsia="宋体"/>
                <w:sz w:val="21"/>
                <w:szCs w:val="21"/>
              </w:rPr>
              <w:t>5-2</w:t>
            </w:r>
            <w:r w:rsidRPr="00C421CB">
              <w:rPr>
                <w:rFonts w:eastAsia="宋体" w:hint="eastAsia"/>
                <w:sz w:val="21"/>
                <w:szCs w:val="21"/>
              </w:rPr>
              <w:t>能够针对</w:t>
            </w:r>
            <w:r w:rsidRPr="00C421CB">
              <w:rPr>
                <w:rFonts w:asciiTheme="minorHAnsi" w:eastAsia="黑体" w:hAnsiTheme="minorHAnsi" w:cs="黑体"/>
                <w:szCs w:val="24"/>
              </w:rPr>
              <w:t>×××</w:t>
            </w:r>
            <w:r w:rsidRPr="00C421CB">
              <w:rPr>
                <w:rFonts w:eastAsia="宋体" w:hint="eastAsia"/>
                <w:sz w:val="21"/>
                <w:szCs w:val="21"/>
              </w:rPr>
              <w:t>领域复杂工程问题开发或使用恰当的现代工具进行建模、仿真、预测，并能够理解其局限性。</w:t>
            </w:r>
          </w:p>
        </w:tc>
        <w:tc>
          <w:tcPr>
            <w:tcW w:w="1096" w:type="pct"/>
            <w:vAlign w:val="center"/>
          </w:tcPr>
          <w:p w14:paraId="3854E8CE" w14:textId="77777777" w:rsidR="005A4162" w:rsidRPr="00C421CB" w:rsidRDefault="001111C4">
            <w:pPr>
              <w:adjustRightInd w:val="0"/>
              <w:snapToGrid w:val="0"/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 w:rsidRPr="00C421CB">
              <w:rPr>
                <w:rFonts w:eastAsia="宋体"/>
                <w:sz w:val="21"/>
                <w:szCs w:val="21"/>
              </w:rPr>
              <w:t>课程目标</w:t>
            </w:r>
            <w:r w:rsidRPr="00C421CB">
              <w:rPr>
                <w:rFonts w:eastAsia="宋体"/>
                <w:sz w:val="21"/>
                <w:szCs w:val="21"/>
              </w:rPr>
              <w:t>2</w:t>
            </w:r>
          </w:p>
        </w:tc>
      </w:tr>
      <w:tr w:rsidR="005A4162" w:rsidRPr="00C421CB" w14:paraId="45EF4779" w14:textId="77777777">
        <w:trPr>
          <w:trHeight w:val="720"/>
          <w:jc w:val="center"/>
        </w:trPr>
        <w:tc>
          <w:tcPr>
            <w:tcW w:w="386" w:type="pct"/>
            <w:vAlign w:val="center"/>
          </w:tcPr>
          <w:p w14:paraId="7736F671" w14:textId="77777777" w:rsidR="005A4162" w:rsidRPr="00C421CB" w:rsidRDefault="001111C4">
            <w:pPr>
              <w:adjustRightInd w:val="0"/>
              <w:snapToGrid w:val="0"/>
              <w:spacing w:line="400" w:lineRule="exact"/>
              <w:jc w:val="center"/>
              <w:rPr>
                <w:sz w:val="21"/>
                <w:szCs w:val="21"/>
              </w:rPr>
            </w:pPr>
            <w:r w:rsidRPr="00C421CB">
              <w:rPr>
                <w:sz w:val="21"/>
                <w:szCs w:val="21"/>
              </w:rPr>
              <w:t>2</w:t>
            </w:r>
          </w:p>
        </w:tc>
        <w:tc>
          <w:tcPr>
            <w:tcW w:w="781" w:type="pct"/>
            <w:vAlign w:val="center"/>
          </w:tcPr>
          <w:p w14:paraId="129947F0" w14:textId="77777777" w:rsidR="005A4162" w:rsidRPr="00C421CB" w:rsidRDefault="005A4162">
            <w:pPr>
              <w:adjustRightInd w:val="0"/>
              <w:snapToGrid w:val="0"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736" w:type="pct"/>
            <w:vAlign w:val="center"/>
          </w:tcPr>
          <w:p w14:paraId="1D697178" w14:textId="77777777" w:rsidR="005A4162" w:rsidRPr="00C421CB" w:rsidRDefault="005A4162">
            <w:pPr>
              <w:adjustRightInd w:val="0"/>
              <w:snapToGrid w:val="0"/>
              <w:spacing w:line="400" w:lineRule="exact"/>
              <w:rPr>
                <w:sz w:val="21"/>
                <w:szCs w:val="21"/>
              </w:rPr>
            </w:pPr>
          </w:p>
        </w:tc>
        <w:tc>
          <w:tcPr>
            <w:tcW w:w="1096" w:type="pct"/>
            <w:vAlign w:val="center"/>
          </w:tcPr>
          <w:p w14:paraId="7132D3AB" w14:textId="77777777" w:rsidR="005A4162" w:rsidRPr="00C421CB" w:rsidRDefault="005A4162">
            <w:pPr>
              <w:adjustRightInd w:val="0"/>
              <w:snapToGrid w:val="0"/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5A4162" w:rsidRPr="00C421CB" w14:paraId="79194E06" w14:textId="77777777">
        <w:trPr>
          <w:trHeight w:val="720"/>
          <w:jc w:val="center"/>
        </w:trPr>
        <w:tc>
          <w:tcPr>
            <w:tcW w:w="386" w:type="pct"/>
            <w:vAlign w:val="center"/>
          </w:tcPr>
          <w:p w14:paraId="0795CCA5" w14:textId="77777777" w:rsidR="005A4162" w:rsidRPr="00C421CB" w:rsidRDefault="001111C4">
            <w:pPr>
              <w:adjustRightInd w:val="0"/>
              <w:snapToGrid w:val="0"/>
              <w:spacing w:line="400" w:lineRule="exact"/>
              <w:jc w:val="center"/>
              <w:rPr>
                <w:sz w:val="21"/>
                <w:szCs w:val="21"/>
              </w:rPr>
            </w:pPr>
            <w:r w:rsidRPr="00C421CB">
              <w:rPr>
                <w:b/>
              </w:rPr>
              <w:t>…</w:t>
            </w:r>
          </w:p>
        </w:tc>
        <w:tc>
          <w:tcPr>
            <w:tcW w:w="781" w:type="pct"/>
            <w:vAlign w:val="center"/>
          </w:tcPr>
          <w:p w14:paraId="18D887B2" w14:textId="77777777" w:rsidR="005A4162" w:rsidRPr="00C421CB" w:rsidRDefault="005A4162">
            <w:pPr>
              <w:adjustRightInd w:val="0"/>
              <w:snapToGrid w:val="0"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736" w:type="pct"/>
            <w:vAlign w:val="center"/>
          </w:tcPr>
          <w:p w14:paraId="45DA8284" w14:textId="77777777" w:rsidR="005A4162" w:rsidRPr="00C421CB" w:rsidRDefault="005A4162">
            <w:pPr>
              <w:adjustRightInd w:val="0"/>
              <w:snapToGrid w:val="0"/>
              <w:spacing w:line="400" w:lineRule="exact"/>
              <w:rPr>
                <w:sz w:val="21"/>
                <w:szCs w:val="21"/>
              </w:rPr>
            </w:pPr>
          </w:p>
        </w:tc>
        <w:tc>
          <w:tcPr>
            <w:tcW w:w="1096" w:type="pct"/>
            <w:vAlign w:val="center"/>
          </w:tcPr>
          <w:p w14:paraId="6ACDED66" w14:textId="77777777" w:rsidR="005A4162" w:rsidRPr="00C421CB" w:rsidRDefault="005A4162">
            <w:pPr>
              <w:adjustRightInd w:val="0"/>
              <w:snapToGrid w:val="0"/>
              <w:spacing w:line="400" w:lineRule="exact"/>
              <w:rPr>
                <w:sz w:val="21"/>
                <w:szCs w:val="21"/>
              </w:rPr>
            </w:pPr>
          </w:p>
        </w:tc>
      </w:tr>
    </w:tbl>
    <w:p w14:paraId="5AD332A4" w14:textId="77777777" w:rsidR="005A4162" w:rsidRPr="00C421CB" w:rsidRDefault="001111C4">
      <w:pPr>
        <w:pStyle w:val="a4"/>
        <w:adjustRightInd w:val="0"/>
        <w:snapToGrid w:val="0"/>
        <w:spacing w:line="400" w:lineRule="exact"/>
        <w:rPr>
          <w:b/>
          <w:bCs/>
          <w:color w:val="FF0000"/>
        </w:rPr>
      </w:pPr>
      <w:r w:rsidRPr="00C421CB">
        <w:rPr>
          <w:rFonts w:hint="eastAsia"/>
          <w:b/>
          <w:bCs/>
          <w:color w:val="FF0000"/>
        </w:rPr>
        <w:t>撰写说明：</w:t>
      </w:r>
    </w:p>
    <w:p w14:paraId="734A9E28" w14:textId="4455B428" w:rsidR="005A4162" w:rsidRPr="00C421CB" w:rsidRDefault="001111C4">
      <w:pPr>
        <w:pStyle w:val="a4"/>
        <w:adjustRightInd w:val="0"/>
        <w:snapToGrid w:val="0"/>
        <w:spacing w:line="400" w:lineRule="exact"/>
        <w:rPr>
          <w:color w:val="FF0000"/>
          <w:szCs w:val="21"/>
        </w:rPr>
      </w:pPr>
      <w:r w:rsidRPr="00C421CB">
        <w:rPr>
          <w:rFonts w:hint="eastAsia"/>
          <w:color w:val="FF0000"/>
          <w:szCs w:val="21"/>
        </w:rPr>
        <w:t>1</w:t>
      </w:r>
      <w:r w:rsidRPr="00C421CB">
        <w:rPr>
          <w:color w:val="FF0000"/>
          <w:szCs w:val="21"/>
        </w:rPr>
        <w:t xml:space="preserve">. </w:t>
      </w:r>
      <w:r w:rsidRPr="00C421CB">
        <w:rPr>
          <w:rFonts w:hint="eastAsia"/>
          <w:color w:val="FF0000"/>
          <w:szCs w:val="21"/>
        </w:rPr>
        <w:t>课程目标与毕业要求观测点清晰对接</w:t>
      </w:r>
      <w:r w:rsidR="000A79AA" w:rsidRPr="00C421CB">
        <w:rPr>
          <w:rFonts w:hint="eastAsia"/>
          <w:color w:val="FF0000"/>
          <w:szCs w:val="21"/>
        </w:rPr>
        <w:t>。</w:t>
      </w:r>
    </w:p>
    <w:p w14:paraId="10A269E8" w14:textId="7CA7167E" w:rsidR="005A4162" w:rsidRPr="00C421CB" w:rsidRDefault="001111C4">
      <w:pPr>
        <w:pStyle w:val="a4"/>
        <w:adjustRightInd w:val="0"/>
        <w:snapToGrid w:val="0"/>
        <w:spacing w:line="400" w:lineRule="exact"/>
        <w:rPr>
          <w:rFonts w:ascii="黑体" w:eastAsia="黑体" w:hAnsi="黑体" w:hint="eastAsia"/>
          <w:bCs/>
          <w:color w:val="FF0000"/>
          <w:kern w:val="0"/>
          <w:sz w:val="24"/>
        </w:rPr>
      </w:pPr>
      <w:r w:rsidRPr="00C421CB">
        <w:rPr>
          <w:color w:val="FF0000"/>
          <w:szCs w:val="21"/>
        </w:rPr>
        <w:t>2</w:t>
      </w:r>
      <w:r w:rsidRPr="00C421CB">
        <w:rPr>
          <w:rFonts w:hint="eastAsia"/>
          <w:color w:val="FF0000"/>
          <w:szCs w:val="21"/>
        </w:rPr>
        <w:t>.</w:t>
      </w:r>
      <w:r w:rsidRPr="00C421CB">
        <w:rPr>
          <w:color w:val="FF0000"/>
          <w:szCs w:val="21"/>
        </w:rPr>
        <w:t xml:space="preserve"> </w:t>
      </w:r>
      <w:r w:rsidRPr="00C421CB">
        <w:rPr>
          <w:rFonts w:hint="eastAsia"/>
          <w:color w:val="FF0000"/>
        </w:rPr>
        <w:t>1</w:t>
      </w:r>
      <w:r w:rsidRPr="00C421CB">
        <w:rPr>
          <w:rFonts w:hint="eastAsia"/>
          <w:color w:val="FF0000"/>
        </w:rPr>
        <w:t>个毕业要求观测点可以由多个课程目标支撑，但</w:t>
      </w:r>
      <w:r w:rsidRPr="00C421CB">
        <w:rPr>
          <w:rFonts w:hint="eastAsia"/>
          <w:color w:val="FF0000"/>
        </w:rPr>
        <w:t>1</w:t>
      </w:r>
      <w:r w:rsidRPr="00C421CB">
        <w:rPr>
          <w:rFonts w:hint="eastAsia"/>
          <w:color w:val="FF0000"/>
        </w:rPr>
        <w:t>个课程目标不能支撑多个毕业要求观测点。</w:t>
      </w:r>
    </w:p>
    <w:p w14:paraId="74ADF08A" w14:textId="77777777" w:rsidR="00D2457E" w:rsidRPr="00C421CB" w:rsidRDefault="00D2457E">
      <w:pPr>
        <w:adjustRightInd w:val="0"/>
        <w:snapToGrid w:val="0"/>
        <w:spacing w:beforeLines="50" w:before="156" w:afterLines="50" w:after="156" w:line="240" w:lineRule="auto"/>
        <w:rPr>
          <w:rFonts w:ascii="黑体" w:eastAsia="黑体" w:hAnsi="黑体" w:hint="eastAsia"/>
          <w:bCs/>
          <w:color w:val="000000"/>
          <w:kern w:val="0"/>
          <w:szCs w:val="24"/>
        </w:rPr>
      </w:pPr>
    </w:p>
    <w:p w14:paraId="41C5A90C" w14:textId="73CF599E" w:rsidR="005A4162" w:rsidRPr="00C421CB" w:rsidRDefault="0083297E">
      <w:pPr>
        <w:adjustRightInd w:val="0"/>
        <w:snapToGrid w:val="0"/>
        <w:spacing w:beforeLines="50" w:before="156" w:afterLines="50" w:after="156" w:line="240" w:lineRule="auto"/>
        <w:rPr>
          <w:rFonts w:ascii="黑体" w:eastAsia="黑体" w:hAnsi="黑体" w:hint="eastAsia"/>
          <w:bCs/>
          <w:color w:val="000000"/>
          <w:kern w:val="0"/>
          <w:szCs w:val="24"/>
        </w:rPr>
      </w:pPr>
      <w:r w:rsidRPr="00C421CB">
        <w:rPr>
          <w:rFonts w:ascii="黑体" w:eastAsia="黑体" w:hAnsi="黑体" w:hint="eastAsia"/>
          <w:bCs/>
          <w:color w:val="000000"/>
          <w:kern w:val="0"/>
          <w:szCs w:val="24"/>
        </w:rPr>
        <w:t>五</w:t>
      </w:r>
      <w:r w:rsidR="001111C4" w:rsidRPr="00C421CB">
        <w:rPr>
          <w:rFonts w:ascii="黑体" w:eastAsia="黑体" w:hAnsi="黑体" w:hint="eastAsia"/>
          <w:bCs/>
          <w:color w:val="000000"/>
          <w:kern w:val="0"/>
          <w:szCs w:val="24"/>
        </w:rPr>
        <w:t>、课程教学内容、要求及支撑的课程目标</w:t>
      </w:r>
    </w:p>
    <w:p w14:paraId="56F2FAF0" w14:textId="77777777" w:rsidR="005A4162" w:rsidRPr="00C421CB" w:rsidRDefault="001111C4">
      <w:pPr>
        <w:pStyle w:val="zw"/>
        <w:adjustRightInd w:val="0"/>
        <w:spacing w:line="400" w:lineRule="exact"/>
        <w:ind w:firstLine="422"/>
        <w:rPr>
          <w:rFonts w:eastAsia="宋体"/>
          <w:sz w:val="21"/>
          <w:szCs w:val="21"/>
        </w:rPr>
      </w:pPr>
      <w:r w:rsidRPr="00C421CB">
        <w:rPr>
          <w:rFonts w:eastAsia="宋体"/>
          <w:b/>
          <w:bCs/>
          <w:sz w:val="21"/>
          <w:szCs w:val="21"/>
        </w:rPr>
        <w:t>绪论（支撑课程目标</w:t>
      </w:r>
      <w:r w:rsidRPr="00C421CB">
        <w:rPr>
          <w:rFonts w:eastAsia="宋体"/>
          <w:b/>
          <w:bCs/>
          <w:sz w:val="21"/>
          <w:szCs w:val="21"/>
        </w:rPr>
        <w:t>2</w:t>
      </w:r>
      <w:r w:rsidRPr="00C421CB">
        <w:rPr>
          <w:rFonts w:eastAsia="宋体"/>
          <w:b/>
          <w:bCs/>
          <w:sz w:val="21"/>
          <w:szCs w:val="21"/>
        </w:rPr>
        <w:t>）</w:t>
      </w:r>
    </w:p>
    <w:p w14:paraId="4291B143" w14:textId="095D8F34" w:rsidR="005A4162" w:rsidRPr="00C421CB" w:rsidRDefault="001111C4">
      <w:pPr>
        <w:adjustRightInd w:val="0"/>
        <w:snapToGrid w:val="0"/>
        <w:spacing w:line="400" w:lineRule="exact"/>
        <w:ind w:firstLineChars="200" w:firstLine="420"/>
        <w:rPr>
          <w:rFonts w:eastAsia="宋体"/>
          <w:sz w:val="21"/>
          <w:szCs w:val="21"/>
        </w:rPr>
      </w:pPr>
      <w:r w:rsidRPr="00C421CB">
        <w:rPr>
          <w:rFonts w:eastAsia="宋体"/>
          <w:sz w:val="21"/>
          <w:szCs w:val="21"/>
        </w:rPr>
        <w:t>1</w:t>
      </w:r>
      <w:r w:rsidR="00FA7C25" w:rsidRPr="00C421CB">
        <w:rPr>
          <w:rFonts w:eastAsia="宋体" w:hint="eastAsia"/>
          <w:sz w:val="21"/>
          <w:szCs w:val="21"/>
        </w:rPr>
        <w:t>.</w:t>
      </w:r>
      <w:r w:rsidR="00FA7C25" w:rsidRPr="00C421CB">
        <w:rPr>
          <w:rFonts w:eastAsia="宋体" w:hint="eastAsia"/>
          <w:sz w:val="21"/>
          <w:szCs w:val="21"/>
        </w:rPr>
        <w:t>主要内容</w:t>
      </w:r>
    </w:p>
    <w:p w14:paraId="69052E67" w14:textId="4E4A4312" w:rsidR="00FA7C25" w:rsidRPr="00C421CB" w:rsidRDefault="00094186">
      <w:pPr>
        <w:pStyle w:val="a3"/>
        <w:adjustRightInd w:val="0"/>
        <w:snapToGrid w:val="0"/>
        <w:spacing w:line="400" w:lineRule="exact"/>
        <w:ind w:leftChars="0" w:firstLineChars="95" w:firstLine="199"/>
        <w:rPr>
          <w:rFonts w:eastAsia="宋体"/>
          <w:sz w:val="21"/>
        </w:rPr>
      </w:pPr>
      <w:r w:rsidRPr="00C421CB">
        <w:rPr>
          <w:rFonts w:eastAsia="宋体"/>
          <w:sz w:val="21"/>
        </w:rPr>
        <w:t>2</w:t>
      </w:r>
      <w:r w:rsidR="00FA7C25" w:rsidRPr="00C421CB">
        <w:rPr>
          <w:rFonts w:eastAsia="宋体"/>
          <w:sz w:val="21"/>
        </w:rPr>
        <w:t>.</w:t>
      </w:r>
      <w:r w:rsidR="00FA7C25" w:rsidRPr="00C421CB">
        <w:rPr>
          <w:rFonts w:eastAsia="宋体" w:hint="eastAsia"/>
          <w:sz w:val="21"/>
        </w:rPr>
        <w:t>课程重点</w:t>
      </w:r>
    </w:p>
    <w:p w14:paraId="1F22D253" w14:textId="09C45597" w:rsidR="00FA7C25" w:rsidRPr="00C421CB" w:rsidRDefault="00094186">
      <w:pPr>
        <w:pStyle w:val="a3"/>
        <w:adjustRightInd w:val="0"/>
        <w:snapToGrid w:val="0"/>
        <w:spacing w:line="400" w:lineRule="exact"/>
        <w:ind w:leftChars="0" w:firstLineChars="95" w:firstLine="199"/>
        <w:rPr>
          <w:rFonts w:cs="Times New Roman"/>
        </w:rPr>
      </w:pPr>
      <w:r w:rsidRPr="00C421CB">
        <w:rPr>
          <w:rFonts w:eastAsia="宋体"/>
          <w:sz w:val="21"/>
        </w:rPr>
        <w:t>3</w:t>
      </w:r>
      <w:r w:rsidR="00FA7C25" w:rsidRPr="00C421CB">
        <w:rPr>
          <w:rFonts w:eastAsia="宋体"/>
          <w:sz w:val="21"/>
        </w:rPr>
        <w:t>.</w:t>
      </w:r>
      <w:r w:rsidR="00FA7C25" w:rsidRPr="00C421CB">
        <w:rPr>
          <w:rFonts w:eastAsia="宋体" w:hint="eastAsia"/>
          <w:sz w:val="21"/>
        </w:rPr>
        <w:t>课程难点</w:t>
      </w:r>
    </w:p>
    <w:p w14:paraId="3D054F99" w14:textId="2DF09E88" w:rsidR="005A4162" w:rsidRPr="00C421CB" w:rsidRDefault="001111C4">
      <w:pPr>
        <w:adjustRightInd w:val="0"/>
        <w:snapToGrid w:val="0"/>
        <w:spacing w:line="400" w:lineRule="exact"/>
        <w:rPr>
          <w:rFonts w:eastAsia="宋体"/>
          <w:b/>
          <w:bCs/>
          <w:sz w:val="21"/>
          <w:szCs w:val="21"/>
        </w:rPr>
      </w:pPr>
      <w:r w:rsidRPr="00C421CB">
        <w:rPr>
          <w:rFonts w:eastAsia="宋体" w:hint="eastAsia"/>
          <w:sz w:val="21"/>
          <w:szCs w:val="21"/>
        </w:rPr>
        <w:t xml:space="preserve"> </w:t>
      </w:r>
      <w:r w:rsidRPr="00C421CB">
        <w:rPr>
          <w:rFonts w:eastAsia="宋体"/>
          <w:sz w:val="21"/>
          <w:szCs w:val="21"/>
        </w:rPr>
        <w:t xml:space="preserve">   </w:t>
      </w:r>
      <w:r w:rsidRPr="00C421CB">
        <w:rPr>
          <w:rFonts w:eastAsia="宋体"/>
          <w:b/>
          <w:bCs/>
          <w:sz w:val="21"/>
          <w:szCs w:val="21"/>
        </w:rPr>
        <w:t>要求</w:t>
      </w:r>
      <w:r w:rsidRPr="00C421CB">
        <w:rPr>
          <w:rFonts w:eastAsia="宋体" w:hint="eastAsia"/>
          <w:b/>
          <w:bCs/>
          <w:sz w:val="21"/>
          <w:szCs w:val="21"/>
        </w:rPr>
        <w:t>学生</w:t>
      </w:r>
      <w:r w:rsidRPr="00C421CB">
        <w:rPr>
          <w:rFonts w:eastAsia="宋体"/>
          <w:b/>
          <w:bCs/>
          <w:sz w:val="21"/>
          <w:szCs w:val="21"/>
        </w:rPr>
        <w:t>：</w:t>
      </w:r>
    </w:p>
    <w:p w14:paraId="0FCB6944" w14:textId="77777777" w:rsidR="005A4162" w:rsidRPr="00C421CB" w:rsidRDefault="001111C4">
      <w:pPr>
        <w:adjustRightInd w:val="0"/>
        <w:snapToGrid w:val="0"/>
        <w:spacing w:line="400" w:lineRule="exact"/>
        <w:ind w:firstLineChars="200" w:firstLine="420"/>
        <w:rPr>
          <w:rFonts w:eastAsia="宋体"/>
          <w:sz w:val="21"/>
          <w:szCs w:val="21"/>
        </w:rPr>
      </w:pPr>
      <w:r w:rsidRPr="00C421CB">
        <w:rPr>
          <w:rFonts w:eastAsia="宋体"/>
          <w:sz w:val="21"/>
          <w:szCs w:val="21"/>
        </w:rPr>
        <w:t>……………………</w:t>
      </w:r>
    </w:p>
    <w:p w14:paraId="09921087" w14:textId="77777777" w:rsidR="005A4162" w:rsidRPr="00C421CB" w:rsidRDefault="001111C4">
      <w:pPr>
        <w:pStyle w:val="zw"/>
        <w:adjustRightInd w:val="0"/>
        <w:spacing w:line="400" w:lineRule="exact"/>
        <w:ind w:firstLine="422"/>
        <w:rPr>
          <w:rFonts w:eastAsia="宋体"/>
          <w:b/>
          <w:bCs/>
          <w:sz w:val="21"/>
          <w:szCs w:val="21"/>
        </w:rPr>
      </w:pPr>
      <w:r w:rsidRPr="00C421CB">
        <w:rPr>
          <w:rFonts w:eastAsia="宋体"/>
          <w:b/>
          <w:bCs/>
          <w:sz w:val="21"/>
          <w:szCs w:val="21"/>
        </w:rPr>
        <w:t>第</w:t>
      </w:r>
      <w:r w:rsidRPr="00C421CB">
        <w:rPr>
          <w:rFonts w:eastAsia="宋体"/>
          <w:b/>
          <w:bCs/>
          <w:sz w:val="21"/>
          <w:szCs w:val="21"/>
        </w:rPr>
        <w:t>1</w:t>
      </w:r>
      <w:r w:rsidRPr="00C421CB">
        <w:rPr>
          <w:rFonts w:eastAsia="宋体"/>
          <w:b/>
          <w:bCs/>
          <w:sz w:val="21"/>
          <w:szCs w:val="21"/>
        </w:rPr>
        <w:t>章</w:t>
      </w:r>
      <w:r w:rsidRPr="00C421CB">
        <w:rPr>
          <w:rFonts w:eastAsia="宋体" w:hint="eastAsia"/>
          <w:b/>
          <w:bCs/>
          <w:sz w:val="21"/>
          <w:szCs w:val="21"/>
        </w:rPr>
        <w:t xml:space="preserve"> ***</w:t>
      </w:r>
      <w:r w:rsidRPr="00C421CB">
        <w:rPr>
          <w:rFonts w:eastAsia="宋体"/>
          <w:b/>
          <w:bCs/>
          <w:sz w:val="21"/>
          <w:szCs w:val="21"/>
        </w:rPr>
        <w:t>（支撑课程目标</w:t>
      </w:r>
      <w:r w:rsidRPr="00C421CB">
        <w:rPr>
          <w:rFonts w:eastAsia="宋体"/>
          <w:b/>
          <w:bCs/>
          <w:sz w:val="21"/>
          <w:szCs w:val="21"/>
        </w:rPr>
        <w:t>2</w:t>
      </w:r>
      <w:r w:rsidRPr="00C421CB">
        <w:rPr>
          <w:rFonts w:eastAsia="宋体"/>
          <w:b/>
          <w:bCs/>
          <w:sz w:val="21"/>
          <w:szCs w:val="21"/>
        </w:rPr>
        <w:t>）</w:t>
      </w:r>
    </w:p>
    <w:p w14:paraId="3FE5DD37" w14:textId="77777777" w:rsidR="00FA7C25" w:rsidRPr="00C421CB" w:rsidRDefault="00FA7C25" w:rsidP="00FA7C25">
      <w:pPr>
        <w:adjustRightInd w:val="0"/>
        <w:snapToGrid w:val="0"/>
        <w:spacing w:line="400" w:lineRule="exact"/>
        <w:ind w:firstLineChars="200" w:firstLine="420"/>
        <w:rPr>
          <w:rFonts w:eastAsia="宋体"/>
          <w:sz w:val="21"/>
          <w:szCs w:val="21"/>
        </w:rPr>
      </w:pPr>
      <w:r w:rsidRPr="00C421CB">
        <w:rPr>
          <w:rFonts w:eastAsia="宋体"/>
          <w:sz w:val="21"/>
          <w:szCs w:val="21"/>
        </w:rPr>
        <w:t>1</w:t>
      </w:r>
      <w:r w:rsidRPr="00C421CB">
        <w:rPr>
          <w:rFonts w:eastAsia="宋体" w:hint="eastAsia"/>
          <w:sz w:val="21"/>
          <w:szCs w:val="21"/>
        </w:rPr>
        <w:t>.</w:t>
      </w:r>
      <w:r w:rsidRPr="00C421CB">
        <w:rPr>
          <w:rFonts w:eastAsia="宋体" w:hint="eastAsia"/>
          <w:sz w:val="21"/>
          <w:szCs w:val="21"/>
        </w:rPr>
        <w:t>主要内容</w:t>
      </w:r>
    </w:p>
    <w:p w14:paraId="57CBD3F9" w14:textId="40F810E7" w:rsidR="00FA7C25" w:rsidRPr="00C421CB" w:rsidRDefault="00094186" w:rsidP="00FA7C25">
      <w:pPr>
        <w:pStyle w:val="a3"/>
        <w:adjustRightInd w:val="0"/>
        <w:snapToGrid w:val="0"/>
        <w:spacing w:line="400" w:lineRule="exact"/>
        <w:ind w:leftChars="0" w:firstLineChars="95" w:firstLine="199"/>
        <w:rPr>
          <w:rFonts w:eastAsia="宋体"/>
          <w:sz w:val="21"/>
        </w:rPr>
      </w:pPr>
      <w:r w:rsidRPr="00C421CB">
        <w:rPr>
          <w:rFonts w:eastAsia="宋体"/>
          <w:sz w:val="21"/>
        </w:rPr>
        <w:t>2</w:t>
      </w:r>
      <w:r w:rsidR="00FA7C25" w:rsidRPr="00C421CB">
        <w:rPr>
          <w:rFonts w:eastAsia="宋体"/>
          <w:sz w:val="21"/>
        </w:rPr>
        <w:t>.</w:t>
      </w:r>
      <w:r w:rsidR="00FA7C25" w:rsidRPr="00C421CB">
        <w:rPr>
          <w:rFonts w:eastAsia="宋体" w:hint="eastAsia"/>
          <w:sz w:val="21"/>
        </w:rPr>
        <w:t>课程重点</w:t>
      </w:r>
    </w:p>
    <w:p w14:paraId="418FED2B" w14:textId="1AF1EE52" w:rsidR="00FA7C25" w:rsidRPr="00C421CB" w:rsidRDefault="00094186" w:rsidP="00FA7C25">
      <w:pPr>
        <w:pStyle w:val="a3"/>
        <w:adjustRightInd w:val="0"/>
        <w:snapToGrid w:val="0"/>
        <w:spacing w:line="400" w:lineRule="exact"/>
        <w:ind w:leftChars="0" w:firstLineChars="95" w:firstLine="199"/>
        <w:rPr>
          <w:rFonts w:cs="Times New Roman"/>
        </w:rPr>
      </w:pPr>
      <w:r w:rsidRPr="00C421CB">
        <w:rPr>
          <w:rFonts w:eastAsia="宋体"/>
          <w:sz w:val="21"/>
        </w:rPr>
        <w:t>3</w:t>
      </w:r>
      <w:r w:rsidR="00FA7C25" w:rsidRPr="00C421CB">
        <w:rPr>
          <w:rFonts w:eastAsia="宋体"/>
          <w:sz w:val="21"/>
        </w:rPr>
        <w:t>.</w:t>
      </w:r>
      <w:r w:rsidR="00FA7C25" w:rsidRPr="00C421CB">
        <w:rPr>
          <w:rFonts w:eastAsia="宋体" w:hint="eastAsia"/>
          <w:sz w:val="21"/>
        </w:rPr>
        <w:t>课程难点</w:t>
      </w:r>
    </w:p>
    <w:p w14:paraId="498A722C" w14:textId="77777777" w:rsidR="00FA7C25" w:rsidRPr="00C421CB" w:rsidRDefault="00FA7C25" w:rsidP="00FA7C25">
      <w:pPr>
        <w:adjustRightInd w:val="0"/>
        <w:snapToGrid w:val="0"/>
        <w:spacing w:line="400" w:lineRule="exact"/>
        <w:rPr>
          <w:rFonts w:eastAsia="宋体"/>
          <w:b/>
          <w:bCs/>
          <w:sz w:val="21"/>
          <w:szCs w:val="21"/>
        </w:rPr>
      </w:pPr>
      <w:r w:rsidRPr="00C421CB">
        <w:rPr>
          <w:rFonts w:eastAsia="宋体" w:hint="eastAsia"/>
          <w:sz w:val="21"/>
          <w:szCs w:val="21"/>
        </w:rPr>
        <w:t xml:space="preserve"> </w:t>
      </w:r>
      <w:r w:rsidRPr="00C421CB">
        <w:rPr>
          <w:rFonts w:eastAsia="宋体"/>
          <w:sz w:val="21"/>
          <w:szCs w:val="21"/>
        </w:rPr>
        <w:t xml:space="preserve">   </w:t>
      </w:r>
      <w:r w:rsidRPr="00C421CB">
        <w:rPr>
          <w:rFonts w:eastAsia="宋体"/>
          <w:b/>
          <w:bCs/>
          <w:sz w:val="21"/>
          <w:szCs w:val="21"/>
        </w:rPr>
        <w:t>要求</w:t>
      </w:r>
      <w:r w:rsidRPr="00C421CB">
        <w:rPr>
          <w:rFonts w:eastAsia="宋体" w:hint="eastAsia"/>
          <w:b/>
          <w:bCs/>
          <w:sz w:val="21"/>
          <w:szCs w:val="21"/>
        </w:rPr>
        <w:t>学生</w:t>
      </w:r>
      <w:r w:rsidRPr="00C421CB">
        <w:rPr>
          <w:rFonts w:eastAsia="宋体"/>
          <w:b/>
          <w:bCs/>
          <w:sz w:val="21"/>
          <w:szCs w:val="21"/>
        </w:rPr>
        <w:t>：</w:t>
      </w:r>
    </w:p>
    <w:p w14:paraId="4D62DCE0" w14:textId="0D44EC7F" w:rsidR="005A4162" w:rsidRPr="00C421CB" w:rsidRDefault="001111C4" w:rsidP="00BE21CB">
      <w:pPr>
        <w:adjustRightInd w:val="0"/>
        <w:snapToGrid w:val="0"/>
        <w:spacing w:line="400" w:lineRule="exact"/>
        <w:ind w:firstLineChars="200" w:firstLine="420"/>
        <w:rPr>
          <w:rFonts w:eastAsia="宋体"/>
          <w:sz w:val="21"/>
          <w:szCs w:val="21"/>
        </w:rPr>
      </w:pPr>
      <w:r w:rsidRPr="00C421CB">
        <w:rPr>
          <w:rFonts w:eastAsia="宋体"/>
          <w:sz w:val="21"/>
          <w:szCs w:val="21"/>
        </w:rPr>
        <w:t>……………………</w:t>
      </w:r>
    </w:p>
    <w:p w14:paraId="3A8B291D" w14:textId="77777777" w:rsidR="0083297E" w:rsidRPr="00C421CB" w:rsidRDefault="0083297E">
      <w:pPr>
        <w:pStyle w:val="Default"/>
        <w:rPr>
          <w:rFonts w:ascii="宋体" w:eastAsia="宋体" w:hAnsi="宋体" w:cs="宋体"/>
          <w:b/>
          <w:bCs/>
          <w:color w:val="FF0000"/>
          <w:sz w:val="21"/>
          <w:szCs w:val="21"/>
        </w:rPr>
      </w:pPr>
    </w:p>
    <w:p w14:paraId="64C052A4" w14:textId="47DE69BC" w:rsidR="005A4162" w:rsidRPr="00C421CB" w:rsidRDefault="001111C4">
      <w:pPr>
        <w:pStyle w:val="Default"/>
        <w:rPr>
          <w:rFonts w:ascii="宋体" w:eastAsia="宋体" w:hAnsi="宋体" w:cs="宋体"/>
          <w:b/>
          <w:bCs/>
          <w:color w:val="FF0000"/>
          <w:sz w:val="21"/>
          <w:szCs w:val="21"/>
        </w:rPr>
      </w:pPr>
      <w:r w:rsidRPr="00C421CB">
        <w:rPr>
          <w:rFonts w:ascii="宋体" w:eastAsia="宋体" w:hAnsi="宋体" w:cs="宋体"/>
          <w:b/>
          <w:bCs/>
          <w:color w:val="FF0000"/>
          <w:sz w:val="21"/>
          <w:szCs w:val="21"/>
        </w:rPr>
        <w:t>撰写说明：</w:t>
      </w:r>
    </w:p>
    <w:p w14:paraId="412F528B" w14:textId="39975143" w:rsidR="005A4162" w:rsidRPr="00C421CB" w:rsidRDefault="00216F8E" w:rsidP="00216F8E">
      <w:pPr>
        <w:pStyle w:val="a4"/>
        <w:tabs>
          <w:tab w:val="left" w:pos="312"/>
        </w:tabs>
        <w:adjustRightInd w:val="0"/>
        <w:snapToGrid w:val="0"/>
        <w:spacing w:line="400" w:lineRule="exact"/>
        <w:rPr>
          <w:color w:val="FF0000"/>
        </w:rPr>
      </w:pPr>
      <w:r w:rsidRPr="00C421CB">
        <w:rPr>
          <w:rFonts w:hint="eastAsia"/>
          <w:color w:val="FF0000"/>
        </w:rPr>
        <w:t>1</w:t>
      </w:r>
      <w:r w:rsidRPr="00C421CB">
        <w:rPr>
          <w:color w:val="FF0000"/>
        </w:rPr>
        <w:t>.</w:t>
      </w:r>
      <w:r w:rsidR="001111C4" w:rsidRPr="00C421CB">
        <w:rPr>
          <w:color w:val="FF0000"/>
        </w:rPr>
        <w:t>每一章的教学内容，可以支撑多个课程目标</w:t>
      </w:r>
      <w:r w:rsidR="001111C4" w:rsidRPr="00C421CB">
        <w:rPr>
          <w:rFonts w:hint="eastAsia"/>
          <w:color w:val="FF0000"/>
        </w:rPr>
        <w:t>；</w:t>
      </w:r>
    </w:p>
    <w:p w14:paraId="7D1542F0" w14:textId="05A3F746" w:rsidR="00277A18" w:rsidRPr="00C421CB" w:rsidRDefault="00277A18" w:rsidP="00216F8E">
      <w:pPr>
        <w:pStyle w:val="a4"/>
        <w:tabs>
          <w:tab w:val="left" w:pos="312"/>
        </w:tabs>
        <w:adjustRightInd w:val="0"/>
        <w:snapToGrid w:val="0"/>
        <w:spacing w:line="400" w:lineRule="exact"/>
        <w:rPr>
          <w:color w:val="FF0000"/>
        </w:rPr>
      </w:pPr>
      <w:r w:rsidRPr="00C421CB">
        <w:rPr>
          <w:color w:val="FF0000"/>
        </w:rPr>
        <w:t>2.</w:t>
      </w:r>
      <w:r w:rsidRPr="00C421CB">
        <w:rPr>
          <w:rFonts w:hint="eastAsia"/>
          <w:color w:val="FF0000"/>
        </w:rPr>
        <w:t>对学生的要求采用能力描述。如：能理解对压力容器进行类别划分的原因，以及介质危害性对压力容器的影响，并能从安全技术管理角度对压力容器进行正确的类别划分。</w:t>
      </w:r>
    </w:p>
    <w:p w14:paraId="27461113" w14:textId="34A23F66" w:rsidR="00216F8E" w:rsidRPr="00C421CB" w:rsidRDefault="00277A18" w:rsidP="00216F8E">
      <w:pPr>
        <w:adjustRightInd w:val="0"/>
        <w:snapToGrid w:val="0"/>
        <w:spacing w:line="400" w:lineRule="exact"/>
        <w:rPr>
          <w:rFonts w:eastAsia="宋体"/>
          <w:color w:val="FF0000"/>
          <w:sz w:val="21"/>
          <w:szCs w:val="21"/>
        </w:rPr>
      </w:pPr>
      <w:r w:rsidRPr="00C421CB">
        <w:rPr>
          <w:rFonts w:eastAsia="宋体"/>
          <w:color w:val="FF0000"/>
          <w:sz w:val="21"/>
          <w:szCs w:val="21"/>
        </w:rPr>
        <w:lastRenderedPageBreak/>
        <w:t>3</w:t>
      </w:r>
      <w:r w:rsidR="00216F8E" w:rsidRPr="00C421CB">
        <w:rPr>
          <w:rFonts w:eastAsia="宋体"/>
          <w:color w:val="FF0000"/>
          <w:sz w:val="21"/>
          <w:szCs w:val="21"/>
        </w:rPr>
        <w:t>.</w:t>
      </w:r>
      <w:r w:rsidR="00216F8E" w:rsidRPr="00C421CB">
        <w:rPr>
          <w:rFonts w:eastAsia="宋体" w:hint="eastAsia"/>
          <w:color w:val="FF0000"/>
          <w:sz w:val="21"/>
          <w:szCs w:val="21"/>
        </w:rPr>
        <w:t>课程内容紧扣产业技术发展与应用的主流和前沿，</w:t>
      </w:r>
      <w:r w:rsidR="007D430A" w:rsidRPr="00C421CB">
        <w:rPr>
          <w:rFonts w:eastAsia="宋体" w:hint="eastAsia"/>
          <w:color w:val="FF0000"/>
          <w:sz w:val="21"/>
          <w:szCs w:val="21"/>
        </w:rPr>
        <w:t>及时将</w:t>
      </w:r>
      <w:r w:rsidR="00216F8E" w:rsidRPr="00C421CB">
        <w:rPr>
          <w:rFonts w:eastAsia="宋体" w:hint="eastAsia"/>
          <w:color w:val="FF0000"/>
          <w:sz w:val="21"/>
          <w:szCs w:val="21"/>
        </w:rPr>
        <w:t>科学研究新进展、实践应用新经验、社会需求新变化纳入到课程教学</w:t>
      </w:r>
      <w:r w:rsidR="007D430A" w:rsidRPr="00C421CB">
        <w:rPr>
          <w:rFonts w:eastAsia="宋体" w:hint="eastAsia"/>
          <w:color w:val="FF0000"/>
          <w:sz w:val="21"/>
          <w:szCs w:val="21"/>
        </w:rPr>
        <w:t>内容</w:t>
      </w:r>
      <w:r w:rsidR="00216F8E" w:rsidRPr="00C421CB">
        <w:rPr>
          <w:rFonts w:eastAsia="宋体" w:hint="eastAsia"/>
          <w:color w:val="FF0000"/>
          <w:sz w:val="21"/>
          <w:szCs w:val="21"/>
        </w:rPr>
        <w:t>，体现课程内容的</w:t>
      </w:r>
      <w:r w:rsidR="007D430A" w:rsidRPr="00C421CB">
        <w:rPr>
          <w:rFonts w:eastAsia="宋体" w:hint="eastAsia"/>
          <w:color w:val="FF0000"/>
          <w:sz w:val="21"/>
          <w:szCs w:val="21"/>
        </w:rPr>
        <w:t>先进</w:t>
      </w:r>
      <w:r w:rsidR="00216F8E" w:rsidRPr="00C421CB">
        <w:rPr>
          <w:rFonts w:eastAsia="宋体" w:hint="eastAsia"/>
          <w:color w:val="FF0000"/>
          <w:sz w:val="21"/>
          <w:szCs w:val="21"/>
        </w:rPr>
        <w:t>性。</w:t>
      </w:r>
    </w:p>
    <w:p w14:paraId="4609CB5C" w14:textId="41F91132" w:rsidR="00216F8E" w:rsidRPr="00C421CB" w:rsidRDefault="00277A18" w:rsidP="00216F8E">
      <w:pPr>
        <w:pStyle w:val="Default"/>
        <w:spacing w:line="400" w:lineRule="exact"/>
        <w:rPr>
          <w:rFonts w:ascii="Times New Roman" w:eastAsia="宋体" w:hAnsi="Times New Roman" w:hint="default"/>
          <w:color w:val="FF0000"/>
          <w:kern w:val="2"/>
          <w:sz w:val="21"/>
          <w:szCs w:val="21"/>
        </w:rPr>
      </w:pPr>
      <w:r w:rsidRPr="00C421CB">
        <w:rPr>
          <w:rFonts w:ascii="Times New Roman" w:eastAsia="宋体" w:hAnsi="Times New Roman" w:hint="default"/>
          <w:color w:val="FF0000"/>
          <w:kern w:val="2"/>
          <w:sz w:val="21"/>
          <w:szCs w:val="21"/>
        </w:rPr>
        <w:t>4</w:t>
      </w:r>
      <w:r w:rsidR="00216F8E" w:rsidRPr="00C421CB">
        <w:rPr>
          <w:rFonts w:ascii="Times New Roman" w:eastAsia="宋体" w:hAnsi="Times New Roman" w:hint="default"/>
          <w:color w:val="FF0000"/>
          <w:kern w:val="2"/>
          <w:sz w:val="21"/>
          <w:szCs w:val="21"/>
        </w:rPr>
        <w:t>.</w:t>
      </w:r>
      <w:r w:rsidR="00216F8E" w:rsidRPr="00C421CB">
        <w:rPr>
          <w:rFonts w:ascii="Times New Roman" w:eastAsia="宋体" w:hAnsi="Times New Roman"/>
          <w:color w:val="FF0000"/>
          <w:kern w:val="2"/>
          <w:sz w:val="21"/>
          <w:szCs w:val="21"/>
        </w:rPr>
        <w:t>课程内容应充分结合行业产业的真实应用环境、应用经验、应用要求、实施规范和流程，以及经济性、安全性、环保性等真实工作要素，体现课程内容的应用性。</w:t>
      </w:r>
    </w:p>
    <w:p w14:paraId="74264C53" w14:textId="77777777" w:rsidR="00881527" w:rsidRPr="00881527" w:rsidRDefault="00881527" w:rsidP="00881527">
      <w:pPr>
        <w:pStyle w:val="Default"/>
      </w:pPr>
    </w:p>
    <w:p w14:paraId="3F37CB4E" w14:textId="07B512E2" w:rsidR="005A4162" w:rsidRPr="00C421CB" w:rsidRDefault="0083297E">
      <w:pPr>
        <w:spacing w:beforeLines="50" w:before="156" w:afterLines="50" w:after="156" w:line="400" w:lineRule="exact"/>
        <w:rPr>
          <w:rFonts w:eastAsia="黑体"/>
          <w:color w:val="000000"/>
        </w:rPr>
      </w:pPr>
      <w:r w:rsidRPr="00C421CB">
        <w:rPr>
          <w:rFonts w:eastAsia="黑体" w:hint="eastAsia"/>
          <w:color w:val="000000"/>
        </w:rPr>
        <w:t>六</w:t>
      </w:r>
      <w:r w:rsidR="001111C4" w:rsidRPr="00C421CB">
        <w:rPr>
          <w:rFonts w:eastAsia="黑体" w:hint="eastAsia"/>
          <w:color w:val="000000"/>
        </w:rPr>
        <w:t>、本课程开设的实验项目</w:t>
      </w:r>
      <w:r w:rsidR="001111C4" w:rsidRPr="00C421CB">
        <w:rPr>
          <w:rFonts w:eastAsia="宋体" w:hint="eastAsia"/>
          <w:color w:val="FF0000"/>
          <w:kern w:val="0"/>
          <w:sz w:val="21"/>
          <w:szCs w:val="21"/>
        </w:rPr>
        <w:t>（如课程不含实验，该项删除）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2132"/>
        <w:gridCol w:w="990"/>
        <w:gridCol w:w="1453"/>
        <w:gridCol w:w="1143"/>
        <w:gridCol w:w="1770"/>
      </w:tblGrid>
      <w:tr w:rsidR="005A4162" w:rsidRPr="00C421CB" w14:paraId="04BC1E69" w14:textId="77777777" w:rsidTr="001F4C2B">
        <w:trPr>
          <w:trHeight w:val="569"/>
          <w:jc w:val="center"/>
        </w:trPr>
        <w:tc>
          <w:tcPr>
            <w:tcW w:w="485" w:type="pct"/>
            <w:vAlign w:val="center"/>
          </w:tcPr>
          <w:p w14:paraId="5A7F5217" w14:textId="77777777" w:rsidR="005A4162" w:rsidRPr="00C421CB" w:rsidRDefault="001111C4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  <w:r w:rsidRPr="00C421CB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285" w:type="pct"/>
            <w:vAlign w:val="center"/>
          </w:tcPr>
          <w:p w14:paraId="617D25A1" w14:textId="0ECE0B21" w:rsidR="005A4162" w:rsidRPr="00C421CB" w:rsidRDefault="001111C4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  <w:r w:rsidRPr="00C421CB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实验项目名称</w:t>
            </w:r>
          </w:p>
        </w:tc>
        <w:tc>
          <w:tcPr>
            <w:tcW w:w="597" w:type="pct"/>
            <w:vAlign w:val="center"/>
          </w:tcPr>
          <w:p w14:paraId="19197333" w14:textId="77777777" w:rsidR="005A4162" w:rsidRPr="00C421CB" w:rsidRDefault="001111C4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  <w:r w:rsidRPr="00C421CB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学时</w:t>
            </w:r>
          </w:p>
        </w:tc>
        <w:tc>
          <w:tcPr>
            <w:tcW w:w="876" w:type="pct"/>
            <w:vAlign w:val="center"/>
          </w:tcPr>
          <w:p w14:paraId="0065199D" w14:textId="77777777" w:rsidR="005A4162" w:rsidRPr="00C421CB" w:rsidRDefault="001111C4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  <w:r w:rsidRPr="00C421CB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实验类型</w:t>
            </w:r>
          </w:p>
        </w:tc>
        <w:tc>
          <w:tcPr>
            <w:tcW w:w="689" w:type="pct"/>
            <w:vAlign w:val="center"/>
          </w:tcPr>
          <w:p w14:paraId="41944459" w14:textId="77777777" w:rsidR="005A4162" w:rsidRPr="00C421CB" w:rsidRDefault="001111C4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  <w:r w:rsidRPr="00C421CB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实验要求</w:t>
            </w:r>
          </w:p>
        </w:tc>
        <w:tc>
          <w:tcPr>
            <w:tcW w:w="1067" w:type="pct"/>
            <w:vAlign w:val="center"/>
          </w:tcPr>
          <w:p w14:paraId="700ED988" w14:textId="77777777" w:rsidR="005A4162" w:rsidRPr="00C421CB" w:rsidRDefault="001111C4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  <w:r w:rsidRPr="00C421CB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支撑的课程目标</w:t>
            </w:r>
          </w:p>
        </w:tc>
      </w:tr>
      <w:tr w:rsidR="005A4162" w:rsidRPr="00C421CB" w14:paraId="67739E0A" w14:textId="77777777" w:rsidTr="001F4C2B">
        <w:trPr>
          <w:trHeight w:val="569"/>
          <w:jc w:val="center"/>
        </w:trPr>
        <w:tc>
          <w:tcPr>
            <w:tcW w:w="485" w:type="pct"/>
          </w:tcPr>
          <w:p w14:paraId="3FE75A1E" w14:textId="77777777" w:rsidR="005A4162" w:rsidRPr="00C421CB" w:rsidRDefault="001111C4">
            <w:pPr>
              <w:spacing w:line="40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C421CB"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285" w:type="pct"/>
          </w:tcPr>
          <w:p w14:paraId="2978FEAD" w14:textId="77777777" w:rsidR="005A4162" w:rsidRPr="00C421CB" w:rsidRDefault="005A4162">
            <w:pPr>
              <w:spacing w:line="400" w:lineRule="exact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597" w:type="pct"/>
          </w:tcPr>
          <w:p w14:paraId="21CEFB28" w14:textId="77777777" w:rsidR="005A4162" w:rsidRPr="00C421CB" w:rsidRDefault="005A4162">
            <w:pPr>
              <w:spacing w:line="40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876" w:type="pct"/>
          </w:tcPr>
          <w:p w14:paraId="1C85EBE0" w14:textId="77777777" w:rsidR="005A4162" w:rsidRPr="00C421CB" w:rsidRDefault="005A4162">
            <w:pPr>
              <w:spacing w:line="40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689" w:type="pct"/>
          </w:tcPr>
          <w:p w14:paraId="58B6A8A5" w14:textId="77777777" w:rsidR="005A4162" w:rsidRPr="00C421CB" w:rsidRDefault="005A4162">
            <w:pPr>
              <w:spacing w:line="40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067" w:type="pct"/>
          </w:tcPr>
          <w:p w14:paraId="7270AB96" w14:textId="77777777" w:rsidR="005A4162" w:rsidRPr="00C421CB" w:rsidRDefault="005A4162">
            <w:pPr>
              <w:spacing w:line="40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5A4162" w:rsidRPr="00C421CB" w14:paraId="5A7BA4B3" w14:textId="77777777" w:rsidTr="001F4C2B">
        <w:trPr>
          <w:trHeight w:val="569"/>
          <w:jc w:val="center"/>
        </w:trPr>
        <w:tc>
          <w:tcPr>
            <w:tcW w:w="485" w:type="pct"/>
          </w:tcPr>
          <w:p w14:paraId="5982CBE9" w14:textId="77777777" w:rsidR="005A4162" w:rsidRPr="00C421CB" w:rsidRDefault="001111C4">
            <w:pPr>
              <w:spacing w:line="40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C421CB"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285" w:type="pct"/>
          </w:tcPr>
          <w:p w14:paraId="09D5812A" w14:textId="77777777" w:rsidR="005A4162" w:rsidRPr="00C421CB" w:rsidRDefault="005A4162">
            <w:pPr>
              <w:spacing w:line="400" w:lineRule="exact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597" w:type="pct"/>
          </w:tcPr>
          <w:p w14:paraId="5EC8E1BA" w14:textId="77777777" w:rsidR="005A4162" w:rsidRPr="00C421CB" w:rsidRDefault="005A4162">
            <w:pPr>
              <w:spacing w:line="40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876" w:type="pct"/>
          </w:tcPr>
          <w:p w14:paraId="5B88829F" w14:textId="77777777" w:rsidR="005A4162" w:rsidRPr="00C421CB" w:rsidRDefault="005A4162">
            <w:pPr>
              <w:spacing w:line="40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689" w:type="pct"/>
          </w:tcPr>
          <w:p w14:paraId="1F07F6BD" w14:textId="77777777" w:rsidR="005A4162" w:rsidRPr="00C421CB" w:rsidRDefault="005A4162">
            <w:pPr>
              <w:spacing w:line="40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067" w:type="pct"/>
          </w:tcPr>
          <w:p w14:paraId="0F91767F" w14:textId="77777777" w:rsidR="005A4162" w:rsidRPr="00C421CB" w:rsidRDefault="005A4162">
            <w:pPr>
              <w:spacing w:line="40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5A4162" w:rsidRPr="00C421CB" w14:paraId="430B32E7" w14:textId="77777777" w:rsidTr="001F4C2B">
        <w:trPr>
          <w:trHeight w:val="588"/>
          <w:jc w:val="center"/>
        </w:trPr>
        <w:tc>
          <w:tcPr>
            <w:tcW w:w="485" w:type="pct"/>
          </w:tcPr>
          <w:p w14:paraId="546A5A91" w14:textId="77777777" w:rsidR="005A4162" w:rsidRPr="00C421CB" w:rsidRDefault="001111C4">
            <w:pPr>
              <w:spacing w:line="40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C421CB">
              <w:rPr>
                <w:rFonts w:ascii="宋体" w:hAnsi="宋体"/>
                <w:bCs/>
                <w:szCs w:val="21"/>
              </w:rPr>
              <w:t>……</w:t>
            </w:r>
          </w:p>
        </w:tc>
        <w:tc>
          <w:tcPr>
            <w:tcW w:w="1285" w:type="pct"/>
          </w:tcPr>
          <w:p w14:paraId="0F2149F7" w14:textId="77777777" w:rsidR="005A4162" w:rsidRPr="00C421CB" w:rsidRDefault="005A4162">
            <w:pPr>
              <w:spacing w:line="400" w:lineRule="exact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597" w:type="pct"/>
          </w:tcPr>
          <w:p w14:paraId="0B1F41AE" w14:textId="77777777" w:rsidR="005A4162" w:rsidRPr="00C421CB" w:rsidRDefault="005A4162">
            <w:pPr>
              <w:spacing w:line="40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876" w:type="pct"/>
          </w:tcPr>
          <w:p w14:paraId="4927657C" w14:textId="77777777" w:rsidR="005A4162" w:rsidRPr="00C421CB" w:rsidRDefault="005A4162">
            <w:pPr>
              <w:spacing w:line="40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689" w:type="pct"/>
          </w:tcPr>
          <w:p w14:paraId="076D2582" w14:textId="77777777" w:rsidR="005A4162" w:rsidRPr="00C421CB" w:rsidRDefault="005A4162">
            <w:pPr>
              <w:spacing w:line="40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067" w:type="pct"/>
          </w:tcPr>
          <w:p w14:paraId="0144AF71" w14:textId="77777777" w:rsidR="005A4162" w:rsidRPr="00C421CB" w:rsidRDefault="005A4162">
            <w:pPr>
              <w:spacing w:line="40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</w:tbl>
    <w:p w14:paraId="6C02A8E7" w14:textId="77777777" w:rsidR="001F4C2B" w:rsidRPr="00C421CB" w:rsidRDefault="001F4C2B" w:rsidP="001F4C2B">
      <w:pPr>
        <w:spacing w:line="400" w:lineRule="exact"/>
        <w:rPr>
          <w:rFonts w:ascii="宋体" w:eastAsia="宋体" w:hAnsi="宋体" w:cs="宋体" w:hint="eastAsia"/>
          <w:b/>
          <w:bCs/>
          <w:color w:val="FF0000"/>
          <w:kern w:val="0"/>
          <w:sz w:val="21"/>
          <w:szCs w:val="21"/>
        </w:rPr>
      </w:pPr>
      <w:r w:rsidRPr="00C421CB">
        <w:rPr>
          <w:rFonts w:ascii="宋体" w:eastAsia="宋体" w:hAnsi="宋体" w:cs="宋体" w:hint="eastAsia"/>
          <w:b/>
          <w:bCs/>
          <w:color w:val="FF0000"/>
          <w:kern w:val="0"/>
          <w:sz w:val="21"/>
          <w:szCs w:val="21"/>
        </w:rPr>
        <w:t>撰写说明：</w:t>
      </w:r>
    </w:p>
    <w:p w14:paraId="3F3ED029" w14:textId="1D1CF175" w:rsidR="005A4162" w:rsidRPr="00C421CB" w:rsidRDefault="001111C4">
      <w:pPr>
        <w:widowControl/>
        <w:adjustRightInd w:val="0"/>
        <w:snapToGrid w:val="0"/>
        <w:spacing w:line="400" w:lineRule="exact"/>
        <w:jc w:val="left"/>
        <w:rPr>
          <w:rFonts w:eastAsia="宋体"/>
          <w:color w:val="FF0000"/>
          <w:sz w:val="21"/>
          <w:szCs w:val="21"/>
        </w:rPr>
      </w:pPr>
      <w:r w:rsidRPr="00C421CB">
        <w:rPr>
          <w:rFonts w:eastAsia="宋体"/>
          <w:color w:val="FF0000"/>
          <w:sz w:val="21"/>
          <w:szCs w:val="21"/>
        </w:rPr>
        <w:t>1.</w:t>
      </w:r>
      <w:r w:rsidRPr="00C421CB">
        <w:rPr>
          <w:rFonts w:eastAsia="宋体"/>
          <w:color w:val="FF0000"/>
          <w:sz w:val="21"/>
          <w:szCs w:val="21"/>
        </w:rPr>
        <w:t>实验类型填演示性、验证性、综合性、设计性等</w:t>
      </w:r>
      <w:r w:rsidR="00FA7C25" w:rsidRPr="00C421CB">
        <w:rPr>
          <w:rFonts w:eastAsia="宋体" w:hint="eastAsia"/>
          <w:color w:val="FF0000"/>
          <w:sz w:val="21"/>
          <w:szCs w:val="21"/>
        </w:rPr>
        <w:t>。</w:t>
      </w:r>
    </w:p>
    <w:p w14:paraId="67C4945A" w14:textId="4F82CADB" w:rsidR="005A4162" w:rsidRPr="00C421CB" w:rsidRDefault="001111C4">
      <w:pPr>
        <w:widowControl/>
        <w:adjustRightInd w:val="0"/>
        <w:snapToGrid w:val="0"/>
        <w:spacing w:line="400" w:lineRule="exact"/>
        <w:jc w:val="left"/>
        <w:rPr>
          <w:rFonts w:eastAsia="宋体"/>
          <w:color w:val="FF0000"/>
          <w:sz w:val="21"/>
          <w:szCs w:val="21"/>
        </w:rPr>
      </w:pPr>
      <w:r w:rsidRPr="00C421CB">
        <w:rPr>
          <w:rFonts w:eastAsia="宋体" w:hint="eastAsia"/>
          <w:color w:val="FF0000"/>
          <w:sz w:val="21"/>
          <w:szCs w:val="21"/>
        </w:rPr>
        <w:t>2.</w:t>
      </w:r>
      <w:r w:rsidRPr="00C421CB">
        <w:rPr>
          <w:rFonts w:eastAsia="宋体"/>
          <w:color w:val="FF0000"/>
          <w:sz w:val="21"/>
          <w:szCs w:val="21"/>
        </w:rPr>
        <w:t>实验要求填必做、选做</w:t>
      </w:r>
      <w:r w:rsidRPr="00C421CB">
        <w:rPr>
          <w:rFonts w:eastAsia="宋体" w:hint="eastAsia"/>
          <w:color w:val="FF0000"/>
          <w:sz w:val="21"/>
          <w:szCs w:val="21"/>
        </w:rPr>
        <w:t>。</w:t>
      </w:r>
    </w:p>
    <w:p w14:paraId="67AD12B7" w14:textId="77777777" w:rsidR="00277A18" w:rsidRPr="00C421CB" w:rsidRDefault="00277A18" w:rsidP="00277A18">
      <w:pPr>
        <w:pStyle w:val="Default"/>
      </w:pPr>
    </w:p>
    <w:p w14:paraId="7B7C2A44" w14:textId="5E8BEA42" w:rsidR="005A4162" w:rsidRPr="00C421CB" w:rsidRDefault="00277A18">
      <w:pPr>
        <w:adjustRightInd w:val="0"/>
        <w:snapToGrid w:val="0"/>
        <w:spacing w:beforeLines="50" w:before="156" w:afterLines="50" w:after="156" w:line="240" w:lineRule="auto"/>
        <w:rPr>
          <w:rFonts w:ascii="黑体" w:eastAsia="黑体" w:hAnsi="黑体" w:hint="eastAsia"/>
          <w:bCs/>
          <w:color w:val="000000"/>
          <w:kern w:val="0"/>
          <w:szCs w:val="24"/>
        </w:rPr>
      </w:pPr>
      <w:r w:rsidRPr="00C421CB">
        <w:rPr>
          <w:rFonts w:ascii="黑体" w:eastAsia="黑体" w:hAnsi="黑体" w:hint="eastAsia"/>
          <w:bCs/>
          <w:color w:val="000000"/>
          <w:kern w:val="0"/>
          <w:szCs w:val="24"/>
        </w:rPr>
        <w:t>七</w:t>
      </w:r>
      <w:r w:rsidR="001111C4" w:rsidRPr="00C421CB">
        <w:rPr>
          <w:rFonts w:ascii="黑体" w:eastAsia="黑体" w:hAnsi="黑体" w:hint="eastAsia"/>
          <w:bCs/>
          <w:color w:val="000000"/>
          <w:kern w:val="0"/>
          <w:szCs w:val="24"/>
        </w:rPr>
        <w:t>、教学内容、学时分配及主要教学方法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12"/>
        <w:gridCol w:w="1562"/>
        <w:gridCol w:w="991"/>
        <w:gridCol w:w="852"/>
        <w:gridCol w:w="993"/>
        <w:gridCol w:w="926"/>
        <w:gridCol w:w="1564"/>
      </w:tblGrid>
      <w:tr w:rsidR="00C931D2" w:rsidRPr="00C421CB" w14:paraId="3CE3C309" w14:textId="77777777" w:rsidTr="0013096C">
        <w:trPr>
          <w:trHeight w:val="183"/>
          <w:jc w:val="center"/>
        </w:trPr>
        <w:tc>
          <w:tcPr>
            <w:tcW w:w="851" w:type="pct"/>
            <w:vMerge w:val="restart"/>
            <w:vAlign w:val="center"/>
          </w:tcPr>
          <w:p w14:paraId="656E7048" w14:textId="777C1AE5" w:rsidR="003D2F34" w:rsidRPr="00C421CB" w:rsidRDefault="003D2F34" w:rsidP="0013096C">
            <w:pPr>
              <w:spacing w:line="300" w:lineRule="auto"/>
              <w:jc w:val="center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  <w:r w:rsidRPr="00C421CB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教学内容</w:t>
            </w:r>
          </w:p>
        </w:tc>
        <w:tc>
          <w:tcPr>
            <w:tcW w:w="2649" w:type="pct"/>
            <w:gridSpan w:val="4"/>
          </w:tcPr>
          <w:p w14:paraId="58D6647A" w14:textId="05DF72AC" w:rsidR="003D2F34" w:rsidRPr="00C421CB" w:rsidRDefault="003D2F34">
            <w:pPr>
              <w:spacing w:line="300" w:lineRule="auto"/>
              <w:jc w:val="center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  <w:r w:rsidRPr="00C421CB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教学形式及学时分配</w:t>
            </w:r>
          </w:p>
        </w:tc>
        <w:tc>
          <w:tcPr>
            <w:tcW w:w="558" w:type="pct"/>
            <w:vMerge w:val="restart"/>
          </w:tcPr>
          <w:p w14:paraId="1A65D31C" w14:textId="77777777" w:rsidR="003D2F34" w:rsidRPr="00C421CB" w:rsidRDefault="003D2F34">
            <w:pPr>
              <w:spacing w:line="300" w:lineRule="auto"/>
              <w:jc w:val="center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  <w:r w:rsidRPr="00C421CB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授课</w:t>
            </w:r>
          </w:p>
          <w:p w14:paraId="772DE771" w14:textId="6A174959" w:rsidR="003D2F34" w:rsidRPr="00C421CB" w:rsidRDefault="003D2F34">
            <w:pPr>
              <w:spacing w:line="300" w:lineRule="auto"/>
              <w:jc w:val="center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  <w:r w:rsidRPr="00C421CB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教师</w:t>
            </w:r>
          </w:p>
        </w:tc>
        <w:tc>
          <w:tcPr>
            <w:tcW w:w="942" w:type="pct"/>
            <w:vMerge w:val="restart"/>
            <w:vAlign w:val="center"/>
          </w:tcPr>
          <w:p w14:paraId="33D992DC" w14:textId="26FDF1B1" w:rsidR="003D2F34" w:rsidRPr="00C421CB" w:rsidRDefault="003D2F34">
            <w:pPr>
              <w:spacing w:line="300" w:lineRule="auto"/>
              <w:jc w:val="center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  <w:r w:rsidRPr="00C421CB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主要教学方法</w:t>
            </w:r>
          </w:p>
        </w:tc>
      </w:tr>
      <w:tr w:rsidR="00C931D2" w:rsidRPr="00C421CB" w14:paraId="0A561930" w14:textId="77777777" w:rsidTr="0013096C">
        <w:trPr>
          <w:trHeight w:val="465"/>
          <w:jc w:val="center"/>
        </w:trPr>
        <w:tc>
          <w:tcPr>
            <w:tcW w:w="851" w:type="pct"/>
            <w:vMerge/>
          </w:tcPr>
          <w:p w14:paraId="08BE0431" w14:textId="77777777" w:rsidR="003D2F34" w:rsidRPr="00C421CB" w:rsidRDefault="003D2F34">
            <w:pPr>
              <w:spacing w:line="300" w:lineRule="auto"/>
              <w:ind w:firstLineChars="200" w:firstLine="42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41" w:type="pct"/>
            <w:tcBorders>
              <w:top w:val="single" w:sz="4" w:space="0" w:color="auto"/>
            </w:tcBorders>
          </w:tcPr>
          <w:p w14:paraId="7CB3900F" w14:textId="58C0CCC2" w:rsidR="003D2F34" w:rsidRPr="00C421CB" w:rsidRDefault="003D2F34" w:rsidP="0013096C">
            <w:pPr>
              <w:spacing w:line="300" w:lineRule="auto"/>
              <w:jc w:val="center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  <w:r w:rsidRPr="00C421CB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理论授课</w:t>
            </w:r>
          </w:p>
        </w:tc>
        <w:tc>
          <w:tcPr>
            <w:tcW w:w="597" w:type="pct"/>
            <w:tcBorders>
              <w:top w:val="single" w:sz="4" w:space="0" w:color="auto"/>
              <w:right w:val="single" w:sz="4" w:space="0" w:color="auto"/>
            </w:tcBorders>
          </w:tcPr>
          <w:p w14:paraId="0FAA7B80" w14:textId="5323AFAF" w:rsidR="003D2F34" w:rsidRPr="00C421CB" w:rsidRDefault="003D2F34" w:rsidP="00C931D2">
            <w:pPr>
              <w:spacing w:line="300" w:lineRule="auto"/>
              <w:ind w:firstLineChars="100" w:firstLine="211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  <w:r w:rsidRPr="00C421CB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实验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</w:tcPr>
          <w:p w14:paraId="624DA6FE" w14:textId="38284154" w:rsidR="003D2F34" w:rsidRPr="00C421CB" w:rsidRDefault="003D2F34">
            <w:pPr>
              <w:spacing w:line="300" w:lineRule="auto"/>
              <w:jc w:val="center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  <w:r w:rsidRPr="00C421CB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实践</w:t>
            </w:r>
          </w:p>
        </w:tc>
        <w:tc>
          <w:tcPr>
            <w:tcW w:w="598" w:type="pct"/>
            <w:tcBorders>
              <w:top w:val="single" w:sz="4" w:space="0" w:color="auto"/>
            </w:tcBorders>
          </w:tcPr>
          <w:p w14:paraId="1F6F1D26" w14:textId="50F857D0" w:rsidR="003D2F34" w:rsidRPr="00C421CB" w:rsidRDefault="003D2F34">
            <w:pPr>
              <w:spacing w:line="300" w:lineRule="auto"/>
              <w:jc w:val="center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  <w:r w:rsidRPr="00C421CB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合计</w:t>
            </w:r>
          </w:p>
        </w:tc>
        <w:tc>
          <w:tcPr>
            <w:tcW w:w="558" w:type="pct"/>
            <w:vMerge/>
          </w:tcPr>
          <w:p w14:paraId="35EBE29A" w14:textId="77777777" w:rsidR="003D2F34" w:rsidRPr="00C421CB" w:rsidRDefault="003D2F34">
            <w:pPr>
              <w:spacing w:line="300" w:lineRule="auto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42" w:type="pct"/>
            <w:vMerge/>
          </w:tcPr>
          <w:p w14:paraId="04BE0F1A" w14:textId="3714D994" w:rsidR="003D2F34" w:rsidRPr="00C421CB" w:rsidRDefault="003D2F34">
            <w:pPr>
              <w:spacing w:line="300" w:lineRule="auto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C931D2" w:rsidRPr="00C421CB" w14:paraId="68838B27" w14:textId="77777777" w:rsidTr="0013096C">
        <w:trPr>
          <w:jc w:val="center"/>
        </w:trPr>
        <w:tc>
          <w:tcPr>
            <w:tcW w:w="851" w:type="pct"/>
          </w:tcPr>
          <w:p w14:paraId="2410F784" w14:textId="77777777" w:rsidR="003D2F34" w:rsidRPr="00C421CB" w:rsidRDefault="003D2F34">
            <w:pPr>
              <w:spacing w:line="300" w:lineRule="auto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C421CB">
              <w:rPr>
                <w:rFonts w:ascii="宋体" w:eastAsia="宋体" w:hAnsi="宋体" w:cs="宋体" w:hint="eastAsia"/>
                <w:sz w:val="21"/>
                <w:szCs w:val="21"/>
              </w:rPr>
              <w:t>绪论</w:t>
            </w:r>
          </w:p>
        </w:tc>
        <w:tc>
          <w:tcPr>
            <w:tcW w:w="941" w:type="pct"/>
          </w:tcPr>
          <w:p w14:paraId="39F45BD2" w14:textId="77777777" w:rsidR="003D2F34" w:rsidRPr="00C421CB" w:rsidRDefault="003D2F34">
            <w:pPr>
              <w:spacing w:line="300" w:lineRule="auto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597" w:type="pct"/>
            <w:tcBorders>
              <w:right w:val="single" w:sz="4" w:space="0" w:color="auto"/>
            </w:tcBorders>
          </w:tcPr>
          <w:p w14:paraId="6E734B19" w14:textId="77777777" w:rsidR="003D2F34" w:rsidRPr="00C421CB" w:rsidRDefault="003D2F34">
            <w:pPr>
              <w:spacing w:line="300" w:lineRule="auto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513" w:type="pct"/>
            <w:tcBorders>
              <w:left w:val="single" w:sz="4" w:space="0" w:color="auto"/>
            </w:tcBorders>
          </w:tcPr>
          <w:p w14:paraId="6C40EF1F" w14:textId="77777777" w:rsidR="003D2F34" w:rsidRPr="00C421CB" w:rsidRDefault="003D2F34">
            <w:pPr>
              <w:spacing w:line="300" w:lineRule="auto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598" w:type="pct"/>
          </w:tcPr>
          <w:p w14:paraId="34E290EE" w14:textId="580C55B5" w:rsidR="003D2F34" w:rsidRPr="00C421CB" w:rsidRDefault="003D2F34">
            <w:pPr>
              <w:spacing w:line="300" w:lineRule="auto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558" w:type="pct"/>
          </w:tcPr>
          <w:p w14:paraId="628948D3" w14:textId="77777777" w:rsidR="003D2F34" w:rsidRPr="00C421CB" w:rsidRDefault="003D2F34">
            <w:pPr>
              <w:spacing w:line="300" w:lineRule="auto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42" w:type="pct"/>
          </w:tcPr>
          <w:p w14:paraId="72DECDA1" w14:textId="3560EDA3" w:rsidR="003D2F34" w:rsidRPr="00C421CB" w:rsidRDefault="003D2F34">
            <w:pPr>
              <w:spacing w:line="300" w:lineRule="auto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C931D2" w:rsidRPr="00C421CB" w14:paraId="53DD1CFF" w14:textId="77777777" w:rsidTr="0013096C">
        <w:trPr>
          <w:jc w:val="center"/>
        </w:trPr>
        <w:tc>
          <w:tcPr>
            <w:tcW w:w="851" w:type="pct"/>
          </w:tcPr>
          <w:p w14:paraId="197E4624" w14:textId="77777777" w:rsidR="003D2F34" w:rsidRPr="00C421CB" w:rsidRDefault="003D2F34">
            <w:pPr>
              <w:spacing w:line="300" w:lineRule="auto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C421CB">
              <w:rPr>
                <w:rFonts w:ascii="宋体" w:eastAsia="宋体" w:hAnsi="宋体" w:cs="宋体" w:hint="eastAsia"/>
                <w:sz w:val="21"/>
                <w:szCs w:val="21"/>
              </w:rPr>
              <w:t>第1章</w:t>
            </w:r>
            <w:r w:rsidRPr="00C421CB">
              <w:rPr>
                <w:rFonts w:eastAsia="宋体" w:hint="eastAsia"/>
                <w:b/>
                <w:bCs/>
                <w:sz w:val="21"/>
                <w:szCs w:val="21"/>
              </w:rPr>
              <w:t>***</w:t>
            </w:r>
          </w:p>
        </w:tc>
        <w:tc>
          <w:tcPr>
            <w:tcW w:w="941" w:type="pct"/>
          </w:tcPr>
          <w:p w14:paraId="1C5586EE" w14:textId="77777777" w:rsidR="003D2F34" w:rsidRPr="00C421CB" w:rsidRDefault="003D2F34" w:rsidP="00F910AE">
            <w:pPr>
              <w:spacing w:line="300" w:lineRule="auto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597" w:type="pct"/>
            <w:tcBorders>
              <w:right w:val="single" w:sz="4" w:space="0" w:color="auto"/>
            </w:tcBorders>
          </w:tcPr>
          <w:p w14:paraId="1826269D" w14:textId="77777777" w:rsidR="003D2F34" w:rsidRPr="00C421CB" w:rsidRDefault="003D2F34" w:rsidP="00F910AE">
            <w:pPr>
              <w:spacing w:line="300" w:lineRule="auto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513" w:type="pct"/>
            <w:tcBorders>
              <w:left w:val="single" w:sz="4" w:space="0" w:color="auto"/>
            </w:tcBorders>
          </w:tcPr>
          <w:p w14:paraId="4CE7BC42" w14:textId="77777777" w:rsidR="003D2F34" w:rsidRPr="00C421CB" w:rsidRDefault="003D2F34" w:rsidP="00F910AE">
            <w:pPr>
              <w:spacing w:line="300" w:lineRule="auto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598" w:type="pct"/>
          </w:tcPr>
          <w:p w14:paraId="547F5D63" w14:textId="12226775" w:rsidR="003D2F34" w:rsidRPr="00C421CB" w:rsidRDefault="003D2F34" w:rsidP="00F910AE">
            <w:pPr>
              <w:spacing w:line="300" w:lineRule="auto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558" w:type="pct"/>
          </w:tcPr>
          <w:p w14:paraId="06C913C4" w14:textId="77777777" w:rsidR="003D2F34" w:rsidRPr="00C421CB" w:rsidRDefault="003D2F34">
            <w:pPr>
              <w:spacing w:line="300" w:lineRule="auto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42" w:type="pct"/>
          </w:tcPr>
          <w:p w14:paraId="352E7F79" w14:textId="47BBB2D9" w:rsidR="003D2F34" w:rsidRPr="00C421CB" w:rsidRDefault="003D2F34">
            <w:pPr>
              <w:spacing w:line="300" w:lineRule="auto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C931D2" w:rsidRPr="00C421CB" w14:paraId="001C71FD" w14:textId="77777777" w:rsidTr="0013096C">
        <w:trPr>
          <w:jc w:val="center"/>
        </w:trPr>
        <w:tc>
          <w:tcPr>
            <w:tcW w:w="851" w:type="pct"/>
          </w:tcPr>
          <w:p w14:paraId="64AE4CE2" w14:textId="77777777" w:rsidR="003D2F34" w:rsidRPr="00C421CB" w:rsidRDefault="003D2F34">
            <w:pPr>
              <w:spacing w:line="300" w:lineRule="auto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C421CB">
              <w:rPr>
                <w:rFonts w:ascii="宋体" w:eastAsia="宋体" w:hAnsi="宋体" w:cs="宋体" w:hint="eastAsia"/>
                <w:sz w:val="21"/>
                <w:szCs w:val="21"/>
              </w:rPr>
              <w:t>第2章</w:t>
            </w:r>
            <w:r w:rsidRPr="00C421CB">
              <w:rPr>
                <w:rFonts w:eastAsia="宋体" w:hint="eastAsia"/>
                <w:b/>
                <w:bCs/>
                <w:sz w:val="21"/>
                <w:szCs w:val="21"/>
              </w:rPr>
              <w:t>***</w:t>
            </w:r>
          </w:p>
        </w:tc>
        <w:tc>
          <w:tcPr>
            <w:tcW w:w="941" w:type="pct"/>
          </w:tcPr>
          <w:p w14:paraId="0DC869AC" w14:textId="77777777" w:rsidR="003D2F34" w:rsidRPr="00C421CB" w:rsidRDefault="003D2F34" w:rsidP="00F910AE">
            <w:pPr>
              <w:spacing w:line="300" w:lineRule="auto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597" w:type="pct"/>
            <w:tcBorders>
              <w:right w:val="single" w:sz="4" w:space="0" w:color="auto"/>
            </w:tcBorders>
          </w:tcPr>
          <w:p w14:paraId="5C8AB0B7" w14:textId="77777777" w:rsidR="003D2F34" w:rsidRPr="00C421CB" w:rsidRDefault="003D2F34" w:rsidP="00F910AE">
            <w:pPr>
              <w:spacing w:line="300" w:lineRule="auto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513" w:type="pct"/>
            <w:tcBorders>
              <w:left w:val="single" w:sz="4" w:space="0" w:color="auto"/>
            </w:tcBorders>
          </w:tcPr>
          <w:p w14:paraId="10606FE6" w14:textId="77777777" w:rsidR="003D2F34" w:rsidRPr="00C421CB" w:rsidRDefault="003D2F34" w:rsidP="00F910AE">
            <w:pPr>
              <w:spacing w:line="300" w:lineRule="auto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598" w:type="pct"/>
          </w:tcPr>
          <w:p w14:paraId="54C1021C" w14:textId="712E1820" w:rsidR="003D2F34" w:rsidRPr="00C421CB" w:rsidRDefault="003D2F34" w:rsidP="00F910AE">
            <w:pPr>
              <w:spacing w:line="300" w:lineRule="auto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558" w:type="pct"/>
          </w:tcPr>
          <w:p w14:paraId="2A1C8FBE" w14:textId="77777777" w:rsidR="003D2F34" w:rsidRPr="00C421CB" w:rsidRDefault="003D2F34">
            <w:pPr>
              <w:spacing w:line="300" w:lineRule="auto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42" w:type="pct"/>
          </w:tcPr>
          <w:p w14:paraId="0B7AC677" w14:textId="6B07ED04" w:rsidR="003D2F34" w:rsidRPr="00C421CB" w:rsidRDefault="003D2F34">
            <w:pPr>
              <w:spacing w:line="300" w:lineRule="auto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C931D2" w:rsidRPr="00C421CB" w14:paraId="7C2DBDF1" w14:textId="77777777" w:rsidTr="0013096C">
        <w:trPr>
          <w:jc w:val="center"/>
        </w:trPr>
        <w:tc>
          <w:tcPr>
            <w:tcW w:w="851" w:type="pct"/>
            <w:vAlign w:val="center"/>
          </w:tcPr>
          <w:p w14:paraId="5E4DB792" w14:textId="77777777" w:rsidR="003D2F34" w:rsidRPr="00C421CB" w:rsidRDefault="003D2F34">
            <w:pPr>
              <w:spacing w:line="300" w:lineRule="auto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C421CB">
              <w:rPr>
                <w:rFonts w:ascii="宋体" w:eastAsia="宋体" w:hAnsi="宋体" w:cs="宋体" w:hint="eastAsia"/>
                <w:sz w:val="21"/>
                <w:szCs w:val="21"/>
              </w:rPr>
              <w:t>……</w:t>
            </w:r>
          </w:p>
        </w:tc>
        <w:tc>
          <w:tcPr>
            <w:tcW w:w="941" w:type="pct"/>
            <w:vAlign w:val="center"/>
          </w:tcPr>
          <w:p w14:paraId="668852E0" w14:textId="77777777" w:rsidR="003D2F34" w:rsidRPr="00C421CB" w:rsidRDefault="003D2F34" w:rsidP="00F910AE">
            <w:pPr>
              <w:spacing w:line="300" w:lineRule="auto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597" w:type="pct"/>
            <w:tcBorders>
              <w:right w:val="single" w:sz="4" w:space="0" w:color="auto"/>
            </w:tcBorders>
            <w:vAlign w:val="center"/>
          </w:tcPr>
          <w:p w14:paraId="16E046C0" w14:textId="77777777" w:rsidR="003D2F34" w:rsidRPr="00C421CB" w:rsidRDefault="003D2F34" w:rsidP="00F910AE">
            <w:pPr>
              <w:spacing w:line="300" w:lineRule="auto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513" w:type="pct"/>
            <w:tcBorders>
              <w:left w:val="single" w:sz="4" w:space="0" w:color="auto"/>
            </w:tcBorders>
            <w:vAlign w:val="center"/>
          </w:tcPr>
          <w:p w14:paraId="5CF46B48" w14:textId="77777777" w:rsidR="003D2F34" w:rsidRPr="00C421CB" w:rsidRDefault="003D2F34" w:rsidP="00F910AE">
            <w:pPr>
              <w:spacing w:line="300" w:lineRule="auto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598" w:type="pct"/>
          </w:tcPr>
          <w:p w14:paraId="668DBA78" w14:textId="5EB19029" w:rsidR="003D2F34" w:rsidRPr="00C421CB" w:rsidRDefault="003D2F34" w:rsidP="00F910AE">
            <w:pPr>
              <w:spacing w:line="300" w:lineRule="auto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558" w:type="pct"/>
          </w:tcPr>
          <w:p w14:paraId="6D70F999" w14:textId="77777777" w:rsidR="003D2F34" w:rsidRPr="00C421CB" w:rsidRDefault="003D2F34">
            <w:pPr>
              <w:spacing w:line="300" w:lineRule="auto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42" w:type="pct"/>
          </w:tcPr>
          <w:p w14:paraId="66378D1F" w14:textId="24C3250C" w:rsidR="003D2F34" w:rsidRPr="00C421CB" w:rsidRDefault="003D2F34">
            <w:pPr>
              <w:spacing w:line="300" w:lineRule="auto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C931D2" w:rsidRPr="00C421CB" w14:paraId="2FCE0BA9" w14:textId="77777777" w:rsidTr="0013096C">
        <w:trPr>
          <w:jc w:val="center"/>
        </w:trPr>
        <w:tc>
          <w:tcPr>
            <w:tcW w:w="851" w:type="pct"/>
            <w:vAlign w:val="center"/>
          </w:tcPr>
          <w:p w14:paraId="01DCC509" w14:textId="77777777" w:rsidR="003D2F34" w:rsidRPr="00C421CB" w:rsidRDefault="003D2F34">
            <w:pPr>
              <w:spacing w:line="300" w:lineRule="auto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C421CB">
              <w:rPr>
                <w:rFonts w:ascii="宋体" w:eastAsia="宋体" w:hAnsi="宋体" w:cs="宋体" w:hint="eastAsia"/>
                <w:sz w:val="21"/>
                <w:szCs w:val="21"/>
              </w:rPr>
              <w:t>合计</w:t>
            </w:r>
          </w:p>
        </w:tc>
        <w:tc>
          <w:tcPr>
            <w:tcW w:w="941" w:type="pct"/>
            <w:vAlign w:val="center"/>
          </w:tcPr>
          <w:p w14:paraId="0D7F8EC3" w14:textId="77777777" w:rsidR="003D2F34" w:rsidRPr="00C421CB" w:rsidRDefault="003D2F34" w:rsidP="00F910AE">
            <w:pPr>
              <w:spacing w:line="300" w:lineRule="auto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597" w:type="pct"/>
            <w:tcBorders>
              <w:right w:val="single" w:sz="4" w:space="0" w:color="auto"/>
            </w:tcBorders>
            <w:vAlign w:val="center"/>
          </w:tcPr>
          <w:p w14:paraId="719493EC" w14:textId="77777777" w:rsidR="003D2F34" w:rsidRPr="00C421CB" w:rsidRDefault="003D2F34" w:rsidP="00F910AE">
            <w:pPr>
              <w:spacing w:line="300" w:lineRule="auto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513" w:type="pct"/>
            <w:tcBorders>
              <w:left w:val="single" w:sz="4" w:space="0" w:color="auto"/>
            </w:tcBorders>
            <w:vAlign w:val="center"/>
          </w:tcPr>
          <w:p w14:paraId="38D6C2D4" w14:textId="77777777" w:rsidR="003D2F34" w:rsidRPr="00C421CB" w:rsidRDefault="003D2F34" w:rsidP="00F910AE">
            <w:pPr>
              <w:spacing w:line="300" w:lineRule="auto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598" w:type="pct"/>
          </w:tcPr>
          <w:p w14:paraId="35295813" w14:textId="27C482B3" w:rsidR="003D2F34" w:rsidRPr="00C421CB" w:rsidRDefault="003D2F34" w:rsidP="00F910AE">
            <w:pPr>
              <w:spacing w:line="300" w:lineRule="auto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558" w:type="pct"/>
          </w:tcPr>
          <w:p w14:paraId="6928082D" w14:textId="77777777" w:rsidR="003D2F34" w:rsidRPr="00C421CB" w:rsidRDefault="003D2F34">
            <w:pPr>
              <w:spacing w:line="300" w:lineRule="auto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42" w:type="pct"/>
          </w:tcPr>
          <w:p w14:paraId="0E24AB58" w14:textId="22246449" w:rsidR="003D2F34" w:rsidRPr="00C421CB" w:rsidRDefault="003D2F34">
            <w:pPr>
              <w:spacing w:line="300" w:lineRule="auto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</w:tbl>
    <w:p w14:paraId="644DADB8" w14:textId="77777777" w:rsidR="00216F8E" w:rsidRPr="00C421CB" w:rsidRDefault="001111C4">
      <w:pPr>
        <w:spacing w:line="400" w:lineRule="exact"/>
        <w:rPr>
          <w:rFonts w:ascii="宋体" w:eastAsia="宋体" w:hAnsi="宋体" w:cs="宋体" w:hint="eastAsia"/>
          <w:b/>
          <w:bCs/>
          <w:color w:val="FF0000"/>
          <w:kern w:val="0"/>
          <w:sz w:val="21"/>
          <w:szCs w:val="21"/>
        </w:rPr>
      </w:pPr>
      <w:bookmarkStart w:id="1" w:name="OLE_LINK1"/>
      <w:r w:rsidRPr="00C421CB">
        <w:rPr>
          <w:rFonts w:ascii="宋体" w:eastAsia="宋体" w:hAnsi="宋体" w:cs="宋体" w:hint="eastAsia"/>
          <w:b/>
          <w:bCs/>
          <w:color w:val="FF0000"/>
          <w:kern w:val="0"/>
          <w:sz w:val="21"/>
          <w:szCs w:val="21"/>
        </w:rPr>
        <w:t>撰写说明：</w:t>
      </w:r>
    </w:p>
    <w:p w14:paraId="7CFCC215" w14:textId="76CF7E14" w:rsidR="00216F8E" w:rsidRPr="00C421CB" w:rsidRDefault="003E396C" w:rsidP="008F219B">
      <w:pPr>
        <w:adjustRightInd w:val="0"/>
        <w:snapToGrid w:val="0"/>
        <w:spacing w:line="400" w:lineRule="exact"/>
        <w:rPr>
          <w:rFonts w:eastAsia="宋体"/>
          <w:color w:val="FF0000"/>
          <w:sz w:val="21"/>
          <w:szCs w:val="21"/>
        </w:rPr>
      </w:pPr>
      <w:bookmarkStart w:id="2" w:name="_Hlk155790693"/>
      <w:r w:rsidRPr="00C421CB">
        <w:rPr>
          <w:rFonts w:eastAsia="宋体"/>
          <w:color w:val="FF0000"/>
          <w:sz w:val="21"/>
          <w:szCs w:val="21"/>
        </w:rPr>
        <w:t>1</w:t>
      </w:r>
      <w:r w:rsidR="00216F8E" w:rsidRPr="00C421CB">
        <w:rPr>
          <w:rFonts w:eastAsia="宋体"/>
          <w:color w:val="FF0000"/>
          <w:sz w:val="21"/>
          <w:szCs w:val="21"/>
        </w:rPr>
        <w:t>.</w:t>
      </w:r>
      <w:r w:rsidR="00C931D2" w:rsidRPr="00C421CB">
        <w:rPr>
          <w:rFonts w:eastAsia="宋体" w:hint="eastAsia"/>
          <w:color w:val="FF0000"/>
          <w:sz w:val="21"/>
          <w:szCs w:val="21"/>
        </w:rPr>
        <w:t>授课教师若为企业教师，注明企业名称。如张三（</w:t>
      </w:r>
      <w:r w:rsidR="00C931D2" w:rsidRPr="00C421CB">
        <w:rPr>
          <w:rFonts w:eastAsia="宋体" w:hint="eastAsia"/>
          <w:color w:val="FF0000"/>
          <w:sz w:val="21"/>
          <w:szCs w:val="21"/>
        </w:rPr>
        <w:t>*</w:t>
      </w:r>
      <w:r w:rsidR="00C931D2" w:rsidRPr="00C421CB">
        <w:rPr>
          <w:rFonts w:eastAsia="宋体"/>
          <w:color w:val="FF0000"/>
          <w:sz w:val="21"/>
          <w:szCs w:val="21"/>
        </w:rPr>
        <w:t>***</w:t>
      </w:r>
      <w:r w:rsidR="00C931D2" w:rsidRPr="00C421CB">
        <w:rPr>
          <w:rFonts w:eastAsia="宋体" w:hint="eastAsia"/>
          <w:color w:val="FF0000"/>
          <w:sz w:val="21"/>
          <w:szCs w:val="21"/>
        </w:rPr>
        <w:t>有限公司）</w:t>
      </w:r>
      <w:r w:rsidR="00C931D2" w:rsidRPr="00C421CB">
        <w:rPr>
          <w:rFonts w:eastAsia="宋体" w:hint="eastAsia"/>
          <w:sz w:val="21"/>
          <w:szCs w:val="21"/>
        </w:rPr>
        <w:t>。</w:t>
      </w:r>
    </w:p>
    <w:bookmarkEnd w:id="1"/>
    <w:bookmarkEnd w:id="2"/>
    <w:p w14:paraId="59AFD93E" w14:textId="0F731BD1" w:rsidR="00216F8E" w:rsidRPr="00C421CB" w:rsidRDefault="00216F8E" w:rsidP="00216F8E">
      <w:pPr>
        <w:pStyle w:val="Default"/>
      </w:pPr>
    </w:p>
    <w:p w14:paraId="64D85FCE" w14:textId="46FDFFA8" w:rsidR="00881527" w:rsidRDefault="00881527" w:rsidP="0032381B">
      <w:pPr>
        <w:spacing w:beforeLines="50" w:before="156" w:afterLines="50" w:after="156" w:line="400" w:lineRule="exact"/>
        <w:rPr>
          <w:rFonts w:eastAsia="黑体"/>
          <w:color w:val="000000"/>
        </w:rPr>
      </w:pPr>
      <w:r>
        <w:rPr>
          <w:rFonts w:eastAsia="黑体" w:hint="eastAsia"/>
          <w:color w:val="000000"/>
        </w:rPr>
        <w:t>八、线上教学资源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1701"/>
      </w:tblGrid>
      <w:tr w:rsidR="001F4C2B" w14:paraId="28CE705A" w14:textId="77777777" w:rsidTr="001F4C2B">
        <w:trPr>
          <w:trHeight w:val="541"/>
        </w:trPr>
        <w:tc>
          <w:tcPr>
            <w:tcW w:w="988" w:type="dxa"/>
            <w:vAlign w:val="center"/>
          </w:tcPr>
          <w:p w14:paraId="11585586" w14:textId="314B4E35" w:rsidR="001F4C2B" w:rsidRPr="001F4C2B" w:rsidRDefault="001F4C2B" w:rsidP="001F4C2B">
            <w:pPr>
              <w:pStyle w:val="Default"/>
              <w:jc w:val="center"/>
              <w:rPr>
                <w:rFonts w:ascii="宋体" w:eastAsia="宋体" w:hAnsi="宋体" w:cs="宋体"/>
                <w:b/>
                <w:bCs/>
                <w:color w:val="auto"/>
                <w:kern w:val="2"/>
                <w:sz w:val="21"/>
                <w:szCs w:val="21"/>
              </w:rPr>
            </w:pPr>
            <w:r w:rsidRPr="001F4C2B">
              <w:rPr>
                <w:rFonts w:ascii="宋体" w:eastAsia="宋体" w:hAnsi="宋体" w:cs="宋体"/>
                <w:b/>
                <w:bCs/>
                <w:color w:val="auto"/>
                <w:kern w:val="2"/>
                <w:sz w:val="21"/>
                <w:szCs w:val="21"/>
              </w:rPr>
              <w:t>序号</w:t>
            </w:r>
          </w:p>
        </w:tc>
        <w:tc>
          <w:tcPr>
            <w:tcW w:w="5528" w:type="dxa"/>
            <w:vAlign w:val="center"/>
          </w:tcPr>
          <w:p w14:paraId="04D5C362" w14:textId="3C9B3BD7" w:rsidR="001F4C2B" w:rsidRPr="001F4C2B" w:rsidRDefault="001F4C2B" w:rsidP="001F4C2B">
            <w:pPr>
              <w:pStyle w:val="Default"/>
              <w:jc w:val="center"/>
              <w:rPr>
                <w:rFonts w:ascii="宋体" w:eastAsia="宋体" w:hAnsi="宋体" w:cs="宋体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auto"/>
                <w:kern w:val="2"/>
                <w:sz w:val="21"/>
                <w:szCs w:val="21"/>
              </w:rPr>
              <w:t>线上</w:t>
            </w:r>
            <w:r w:rsidRPr="001F4C2B">
              <w:rPr>
                <w:rFonts w:ascii="宋体" w:eastAsia="宋体" w:hAnsi="宋体" w:cs="宋体"/>
                <w:b/>
                <w:bCs/>
                <w:color w:val="auto"/>
                <w:kern w:val="2"/>
                <w:sz w:val="21"/>
                <w:szCs w:val="21"/>
              </w:rPr>
              <w:t>资源建设内容</w:t>
            </w:r>
          </w:p>
        </w:tc>
        <w:tc>
          <w:tcPr>
            <w:tcW w:w="1701" w:type="dxa"/>
            <w:vAlign w:val="center"/>
          </w:tcPr>
          <w:p w14:paraId="17B547F1" w14:textId="7220912F" w:rsidR="001F4C2B" w:rsidRPr="001F4C2B" w:rsidRDefault="001F4C2B" w:rsidP="001F4C2B">
            <w:pPr>
              <w:pStyle w:val="Default"/>
              <w:jc w:val="center"/>
              <w:rPr>
                <w:rFonts w:ascii="宋体" w:eastAsia="宋体" w:hAnsi="宋体" w:cs="宋体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auto"/>
                <w:kern w:val="2"/>
                <w:sz w:val="21"/>
                <w:szCs w:val="21"/>
              </w:rPr>
              <w:t>类型</w:t>
            </w:r>
          </w:p>
        </w:tc>
      </w:tr>
      <w:tr w:rsidR="001F4C2B" w14:paraId="350E13D2" w14:textId="77777777" w:rsidTr="001F4C2B">
        <w:tc>
          <w:tcPr>
            <w:tcW w:w="988" w:type="dxa"/>
          </w:tcPr>
          <w:p w14:paraId="12B8F381" w14:textId="6F6CC72A" w:rsidR="001F4C2B" w:rsidRPr="001F4C2B" w:rsidRDefault="001F4C2B" w:rsidP="001F4C2B">
            <w:pPr>
              <w:spacing w:line="300" w:lineRule="auto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1F4C2B"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5528" w:type="dxa"/>
          </w:tcPr>
          <w:p w14:paraId="5C62684A" w14:textId="77777777" w:rsidR="001F4C2B" w:rsidRPr="001F4C2B" w:rsidRDefault="001F4C2B" w:rsidP="001F4C2B">
            <w:pPr>
              <w:spacing w:line="300" w:lineRule="auto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701" w:type="dxa"/>
          </w:tcPr>
          <w:p w14:paraId="4647C336" w14:textId="77777777" w:rsidR="001F4C2B" w:rsidRPr="001F4C2B" w:rsidRDefault="001F4C2B" w:rsidP="001F4C2B">
            <w:pPr>
              <w:spacing w:line="300" w:lineRule="auto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1F4C2B" w14:paraId="595CBAEA" w14:textId="77777777" w:rsidTr="001F4C2B">
        <w:tc>
          <w:tcPr>
            <w:tcW w:w="988" w:type="dxa"/>
          </w:tcPr>
          <w:p w14:paraId="3040D847" w14:textId="3B217D82" w:rsidR="001F4C2B" w:rsidRPr="001F4C2B" w:rsidRDefault="001F4C2B" w:rsidP="001F4C2B">
            <w:pPr>
              <w:spacing w:line="300" w:lineRule="auto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1F4C2B">
              <w:rPr>
                <w:rFonts w:ascii="宋体" w:eastAsia="宋体" w:hAnsi="宋体" w:cs="宋体"/>
                <w:sz w:val="21"/>
                <w:szCs w:val="21"/>
              </w:rPr>
              <w:t>2</w:t>
            </w:r>
          </w:p>
        </w:tc>
        <w:tc>
          <w:tcPr>
            <w:tcW w:w="5528" w:type="dxa"/>
          </w:tcPr>
          <w:p w14:paraId="42B5F87B" w14:textId="77777777" w:rsidR="001F4C2B" w:rsidRPr="001F4C2B" w:rsidRDefault="001F4C2B" w:rsidP="001F4C2B">
            <w:pPr>
              <w:spacing w:line="300" w:lineRule="auto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701" w:type="dxa"/>
          </w:tcPr>
          <w:p w14:paraId="5A0A549C" w14:textId="77777777" w:rsidR="001F4C2B" w:rsidRPr="001F4C2B" w:rsidRDefault="001F4C2B" w:rsidP="001F4C2B">
            <w:pPr>
              <w:spacing w:line="300" w:lineRule="auto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1F4C2B" w14:paraId="18B018F9" w14:textId="77777777" w:rsidTr="001F4C2B">
        <w:tc>
          <w:tcPr>
            <w:tcW w:w="988" w:type="dxa"/>
          </w:tcPr>
          <w:p w14:paraId="5540CC43" w14:textId="0AB62D05" w:rsidR="001F4C2B" w:rsidRPr="001F4C2B" w:rsidRDefault="001F4C2B" w:rsidP="001F4C2B">
            <w:pPr>
              <w:spacing w:line="300" w:lineRule="auto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5528" w:type="dxa"/>
          </w:tcPr>
          <w:p w14:paraId="31E91203" w14:textId="77777777" w:rsidR="001F4C2B" w:rsidRPr="001F4C2B" w:rsidRDefault="001F4C2B" w:rsidP="001F4C2B">
            <w:pPr>
              <w:spacing w:line="300" w:lineRule="auto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701" w:type="dxa"/>
          </w:tcPr>
          <w:p w14:paraId="5564D79A" w14:textId="77777777" w:rsidR="001F4C2B" w:rsidRPr="001F4C2B" w:rsidRDefault="001F4C2B" w:rsidP="001F4C2B">
            <w:pPr>
              <w:spacing w:line="300" w:lineRule="auto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1F4C2B" w14:paraId="1DD0D449" w14:textId="77777777" w:rsidTr="001F4C2B">
        <w:tc>
          <w:tcPr>
            <w:tcW w:w="988" w:type="dxa"/>
          </w:tcPr>
          <w:p w14:paraId="08EA1181" w14:textId="69DEE473" w:rsidR="001F4C2B" w:rsidRPr="001F4C2B" w:rsidRDefault="001F4C2B" w:rsidP="001F4C2B">
            <w:pPr>
              <w:spacing w:line="300" w:lineRule="auto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C421CB">
              <w:rPr>
                <w:rFonts w:ascii="宋体" w:hAnsi="宋体"/>
                <w:bCs/>
                <w:szCs w:val="21"/>
              </w:rPr>
              <w:t>……</w:t>
            </w:r>
          </w:p>
        </w:tc>
        <w:tc>
          <w:tcPr>
            <w:tcW w:w="5528" w:type="dxa"/>
          </w:tcPr>
          <w:p w14:paraId="16AE26E1" w14:textId="77777777" w:rsidR="001F4C2B" w:rsidRPr="001F4C2B" w:rsidRDefault="001F4C2B" w:rsidP="001F4C2B">
            <w:pPr>
              <w:spacing w:line="300" w:lineRule="auto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701" w:type="dxa"/>
          </w:tcPr>
          <w:p w14:paraId="3216553D" w14:textId="77777777" w:rsidR="001F4C2B" w:rsidRPr="001F4C2B" w:rsidRDefault="001F4C2B" w:rsidP="001F4C2B">
            <w:pPr>
              <w:spacing w:line="300" w:lineRule="auto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</w:tbl>
    <w:p w14:paraId="5F9C73C3" w14:textId="77777777" w:rsidR="001F4C2B" w:rsidRPr="00C421CB" w:rsidRDefault="001F4C2B" w:rsidP="001F4C2B">
      <w:pPr>
        <w:spacing w:line="400" w:lineRule="exact"/>
        <w:rPr>
          <w:rFonts w:ascii="宋体" w:eastAsia="宋体" w:hAnsi="宋体" w:cs="宋体" w:hint="eastAsia"/>
          <w:b/>
          <w:bCs/>
          <w:color w:val="FF0000"/>
          <w:kern w:val="0"/>
          <w:sz w:val="21"/>
          <w:szCs w:val="21"/>
        </w:rPr>
      </w:pPr>
      <w:r w:rsidRPr="00C421CB">
        <w:rPr>
          <w:rFonts w:ascii="宋体" w:eastAsia="宋体" w:hAnsi="宋体" w:cs="宋体" w:hint="eastAsia"/>
          <w:b/>
          <w:bCs/>
          <w:color w:val="FF0000"/>
          <w:kern w:val="0"/>
          <w:sz w:val="21"/>
          <w:szCs w:val="21"/>
        </w:rPr>
        <w:lastRenderedPageBreak/>
        <w:t>撰写说明：</w:t>
      </w:r>
    </w:p>
    <w:p w14:paraId="1011F99A" w14:textId="74090146" w:rsidR="001F4C2B" w:rsidRDefault="001F4C2B" w:rsidP="001F4C2B">
      <w:pPr>
        <w:adjustRightInd w:val="0"/>
        <w:snapToGrid w:val="0"/>
        <w:spacing w:line="400" w:lineRule="exact"/>
        <w:rPr>
          <w:rFonts w:eastAsia="宋体"/>
          <w:sz w:val="21"/>
          <w:szCs w:val="21"/>
        </w:rPr>
      </w:pPr>
      <w:r w:rsidRPr="00C421CB">
        <w:rPr>
          <w:rFonts w:eastAsia="宋体"/>
          <w:color w:val="FF0000"/>
          <w:sz w:val="21"/>
          <w:szCs w:val="21"/>
        </w:rPr>
        <w:t>1.</w:t>
      </w:r>
      <w:r>
        <w:rPr>
          <w:rFonts w:eastAsia="宋体" w:hint="eastAsia"/>
          <w:color w:val="FF0000"/>
          <w:sz w:val="21"/>
          <w:szCs w:val="21"/>
        </w:rPr>
        <w:t>类型可分为视频资源、</w:t>
      </w:r>
      <w:r w:rsidR="0002239A">
        <w:rPr>
          <w:rFonts w:eastAsia="宋体" w:hint="eastAsia"/>
          <w:color w:val="FF0000"/>
          <w:sz w:val="21"/>
          <w:szCs w:val="21"/>
        </w:rPr>
        <w:t>教案、课件、数字化教材、</w:t>
      </w:r>
      <w:r>
        <w:rPr>
          <w:rFonts w:eastAsia="宋体" w:hint="eastAsia"/>
          <w:color w:val="FF0000"/>
          <w:sz w:val="21"/>
          <w:szCs w:val="21"/>
        </w:rPr>
        <w:t>项目案例</w:t>
      </w:r>
      <w:r w:rsidR="0002239A">
        <w:rPr>
          <w:rFonts w:eastAsia="宋体" w:hint="eastAsia"/>
          <w:color w:val="FF0000"/>
          <w:sz w:val="21"/>
          <w:szCs w:val="21"/>
        </w:rPr>
        <w:t>库</w:t>
      </w:r>
      <w:r>
        <w:rPr>
          <w:rFonts w:eastAsia="宋体" w:hint="eastAsia"/>
          <w:color w:val="FF0000"/>
          <w:sz w:val="21"/>
          <w:szCs w:val="21"/>
        </w:rPr>
        <w:t>、</w:t>
      </w:r>
      <w:r w:rsidR="0002239A">
        <w:rPr>
          <w:rFonts w:eastAsia="宋体" w:hint="eastAsia"/>
          <w:color w:val="FF0000"/>
          <w:sz w:val="21"/>
          <w:szCs w:val="21"/>
        </w:rPr>
        <w:t>试题</w:t>
      </w:r>
      <w:r>
        <w:rPr>
          <w:rFonts w:eastAsia="宋体" w:hint="eastAsia"/>
          <w:color w:val="FF0000"/>
          <w:sz w:val="21"/>
          <w:szCs w:val="21"/>
        </w:rPr>
        <w:t>库</w:t>
      </w:r>
      <w:r w:rsidR="0002239A">
        <w:rPr>
          <w:rFonts w:eastAsia="宋体" w:hint="eastAsia"/>
          <w:color w:val="FF0000"/>
          <w:sz w:val="21"/>
          <w:szCs w:val="21"/>
        </w:rPr>
        <w:t>、参考资料等</w:t>
      </w:r>
      <w:r w:rsidRPr="00C421CB">
        <w:rPr>
          <w:rFonts w:eastAsia="宋体" w:hint="eastAsia"/>
          <w:sz w:val="21"/>
          <w:szCs w:val="21"/>
        </w:rPr>
        <w:t>。</w:t>
      </w:r>
    </w:p>
    <w:p w14:paraId="7B26D6D9" w14:textId="28F41020" w:rsidR="0002239A" w:rsidRDefault="0002239A" w:rsidP="0002239A">
      <w:pPr>
        <w:pStyle w:val="Default"/>
        <w:rPr>
          <w:rFonts w:ascii="Times New Roman" w:eastAsia="宋体" w:hAnsi="Times New Roman" w:hint="default"/>
          <w:color w:val="FF0000"/>
          <w:kern w:val="2"/>
          <w:sz w:val="21"/>
          <w:szCs w:val="21"/>
        </w:rPr>
      </w:pPr>
      <w:r w:rsidRPr="0002239A">
        <w:rPr>
          <w:rFonts w:ascii="Times New Roman" w:eastAsia="宋体" w:hAnsi="Times New Roman"/>
          <w:color w:val="FF0000"/>
          <w:kern w:val="2"/>
          <w:sz w:val="21"/>
          <w:szCs w:val="21"/>
        </w:rPr>
        <w:t>2.</w:t>
      </w:r>
      <w:r>
        <w:rPr>
          <w:rFonts w:ascii="Times New Roman" w:eastAsia="宋体" w:hAnsi="Times New Roman"/>
          <w:color w:val="FF0000"/>
          <w:kern w:val="2"/>
          <w:sz w:val="21"/>
          <w:szCs w:val="21"/>
        </w:rPr>
        <w:t>视频资源</w:t>
      </w:r>
      <w:r w:rsidR="00B36468">
        <w:rPr>
          <w:rFonts w:ascii="Times New Roman" w:eastAsia="宋体" w:hAnsi="Times New Roman"/>
          <w:color w:val="FF0000"/>
          <w:kern w:val="2"/>
          <w:sz w:val="21"/>
          <w:szCs w:val="21"/>
        </w:rPr>
        <w:t>建设优先</w:t>
      </w:r>
      <w:r>
        <w:rPr>
          <w:rFonts w:ascii="Times New Roman" w:eastAsia="宋体" w:hAnsi="Times New Roman"/>
          <w:color w:val="FF0000"/>
          <w:kern w:val="2"/>
          <w:sz w:val="21"/>
          <w:szCs w:val="21"/>
        </w:rPr>
        <w:t>选取产业真实工作场景，</w:t>
      </w:r>
      <w:r w:rsidR="00B36468">
        <w:rPr>
          <w:rFonts w:ascii="Times New Roman" w:eastAsia="宋体" w:hAnsi="Times New Roman"/>
          <w:color w:val="FF0000"/>
          <w:kern w:val="2"/>
          <w:sz w:val="21"/>
          <w:szCs w:val="21"/>
        </w:rPr>
        <w:t>展现工程技术在在真实场景下的实际应用效果。</w:t>
      </w:r>
    </w:p>
    <w:p w14:paraId="5E4D3ECB" w14:textId="340FCB57" w:rsidR="007C431F" w:rsidRPr="0002239A" w:rsidRDefault="007C431F" w:rsidP="0002239A">
      <w:pPr>
        <w:pStyle w:val="Default"/>
        <w:rPr>
          <w:rFonts w:ascii="Times New Roman" w:eastAsia="宋体" w:hAnsi="Times New Roman" w:hint="default"/>
          <w:color w:val="FF0000"/>
          <w:kern w:val="2"/>
          <w:sz w:val="21"/>
          <w:szCs w:val="21"/>
        </w:rPr>
      </w:pPr>
      <w:r>
        <w:rPr>
          <w:rFonts w:ascii="Times New Roman" w:eastAsia="宋体" w:hAnsi="Times New Roman"/>
          <w:color w:val="FF0000"/>
          <w:kern w:val="2"/>
          <w:sz w:val="21"/>
          <w:szCs w:val="21"/>
        </w:rPr>
        <w:t>3.</w:t>
      </w:r>
      <w:r>
        <w:rPr>
          <w:rFonts w:ascii="Times New Roman" w:eastAsia="宋体" w:hAnsi="Times New Roman"/>
          <w:color w:val="FF0000"/>
          <w:kern w:val="2"/>
          <w:sz w:val="21"/>
          <w:szCs w:val="21"/>
        </w:rPr>
        <w:t>项目案例库可</w:t>
      </w:r>
      <w:r w:rsidRPr="007C431F">
        <w:rPr>
          <w:rFonts w:ascii="Times New Roman" w:eastAsia="宋体" w:hAnsi="Times New Roman"/>
          <w:color w:val="FF0000"/>
          <w:kern w:val="2"/>
          <w:sz w:val="21"/>
          <w:szCs w:val="21"/>
        </w:rPr>
        <w:t>分为参考性案例库、工程实践案例库。参考性案例库为理论学习提供辅助性学习资料，资料可包含视频资料、图纸、技术条件、工艺文件等</w:t>
      </w:r>
      <w:r>
        <w:rPr>
          <w:rFonts w:ascii="Times New Roman" w:eastAsia="宋体" w:hAnsi="Times New Roman"/>
          <w:color w:val="FF0000"/>
          <w:kern w:val="2"/>
          <w:sz w:val="21"/>
          <w:szCs w:val="21"/>
        </w:rPr>
        <w:t>；</w:t>
      </w:r>
      <w:r w:rsidRPr="007C431F">
        <w:rPr>
          <w:rFonts w:ascii="Times New Roman" w:eastAsia="宋体" w:hAnsi="Times New Roman"/>
          <w:color w:val="FF0000"/>
          <w:kern w:val="2"/>
          <w:sz w:val="21"/>
          <w:szCs w:val="21"/>
        </w:rPr>
        <w:t>工程实践案例可通过项目任务书的形式，将传统理论学习任务转化为项目任务，提升学生综合实践能力。</w:t>
      </w:r>
    </w:p>
    <w:p w14:paraId="211650AF" w14:textId="77777777" w:rsidR="00881527" w:rsidRPr="0002239A" w:rsidRDefault="00881527" w:rsidP="0032381B">
      <w:pPr>
        <w:spacing w:beforeLines="50" w:before="156" w:afterLines="50" w:after="156" w:line="400" w:lineRule="exact"/>
        <w:rPr>
          <w:rFonts w:eastAsia="黑体"/>
          <w:color w:val="000000"/>
        </w:rPr>
      </w:pPr>
    </w:p>
    <w:p w14:paraId="6683BF13" w14:textId="2399F416" w:rsidR="0032381B" w:rsidRPr="00C421CB" w:rsidRDefault="0002239A" w:rsidP="0032381B">
      <w:pPr>
        <w:spacing w:beforeLines="50" w:before="156" w:afterLines="50" w:after="156" w:line="400" w:lineRule="exact"/>
        <w:rPr>
          <w:rFonts w:eastAsia="黑体"/>
          <w:color w:val="000000"/>
        </w:rPr>
      </w:pPr>
      <w:r>
        <w:rPr>
          <w:rFonts w:eastAsia="黑体" w:hint="eastAsia"/>
          <w:color w:val="000000"/>
        </w:rPr>
        <w:t>九</w:t>
      </w:r>
      <w:r w:rsidR="0032381B" w:rsidRPr="00C421CB">
        <w:rPr>
          <w:rFonts w:eastAsia="黑体" w:hint="eastAsia"/>
          <w:color w:val="000000"/>
        </w:rPr>
        <w:t>、项目式教学及考核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1119"/>
        <w:gridCol w:w="729"/>
        <w:gridCol w:w="1133"/>
        <w:gridCol w:w="708"/>
        <w:gridCol w:w="1137"/>
        <w:gridCol w:w="1077"/>
        <w:gridCol w:w="1692"/>
      </w:tblGrid>
      <w:tr w:rsidR="0032381B" w:rsidRPr="00C421CB" w14:paraId="6F433292" w14:textId="77777777" w:rsidTr="001F4C2B">
        <w:trPr>
          <w:trHeight w:val="569"/>
          <w:jc w:val="center"/>
        </w:trPr>
        <w:tc>
          <w:tcPr>
            <w:tcW w:w="422" w:type="pct"/>
            <w:vAlign w:val="center"/>
          </w:tcPr>
          <w:p w14:paraId="674620E3" w14:textId="77777777" w:rsidR="0032381B" w:rsidRPr="00C421CB" w:rsidRDefault="0032381B" w:rsidP="001A0445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C421CB">
              <w:rPr>
                <w:rFonts w:ascii="宋体" w:eastAsia="宋体" w:hAnsi="宋体" w:cs="宋体" w:hint="eastAsia"/>
                <w:sz w:val="21"/>
                <w:szCs w:val="21"/>
              </w:rPr>
              <w:t>序号</w:t>
            </w:r>
          </w:p>
        </w:tc>
        <w:tc>
          <w:tcPr>
            <w:tcW w:w="674" w:type="pct"/>
            <w:vAlign w:val="center"/>
          </w:tcPr>
          <w:p w14:paraId="0868807B" w14:textId="77777777" w:rsidR="0032381B" w:rsidRPr="00C421CB" w:rsidRDefault="0032381B" w:rsidP="001A0445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C421CB">
              <w:rPr>
                <w:rFonts w:ascii="宋体" w:eastAsia="宋体" w:hAnsi="宋体" w:cs="宋体" w:hint="eastAsia"/>
                <w:sz w:val="21"/>
                <w:szCs w:val="21"/>
              </w:rPr>
              <w:t>项目名称</w:t>
            </w:r>
          </w:p>
        </w:tc>
        <w:tc>
          <w:tcPr>
            <w:tcW w:w="439" w:type="pct"/>
            <w:vAlign w:val="center"/>
          </w:tcPr>
          <w:p w14:paraId="2C15A442" w14:textId="77777777" w:rsidR="0032381B" w:rsidRPr="00C421CB" w:rsidRDefault="0032381B" w:rsidP="001A0445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C421CB">
              <w:rPr>
                <w:rFonts w:ascii="宋体" w:eastAsia="宋体" w:hAnsi="宋体" w:cs="宋体" w:hint="eastAsia"/>
                <w:sz w:val="21"/>
                <w:szCs w:val="21"/>
              </w:rPr>
              <w:t>学时</w:t>
            </w:r>
          </w:p>
        </w:tc>
        <w:tc>
          <w:tcPr>
            <w:tcW w:w="683" w:type="pct"/>
            <w:vAlign w:val="center"/>
          </w:tcPr>
          <w:p w14:paraId="554B4CF2" w14:textId="77777777" w:rsidR="0032381B" w:rsidRPr="00C421CB" w:rsidRDefault="0032381B" w:rsidP="001A0445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C421CB">
              <w:rPr>
                <w:rFonts w:ascii="宋体" w:eastAsia="宋体" w:hAnsi="宋体" w:cs="宋体" w:hint="eastAsia"/>
                <w:sz w:val="21"/>
                <w:szCs w:val="21"/>
              </w:rPr>
              <w:t>项目类型</w:t>
            </w:r>
          </w:p>
        </w:tc>
        <w:tc>
          <w:tcPr>
            <w:tcW w:w="427" w:type="pct"/>
            <w:vAlign w:val="center"/>
          </w:tcPr>
          <w:p w14:paraId="44D3B901" w14:textId="77777777" w:rsidR="0032381B" w:rsidRPr="00C421CB" w:rsidRDefault="0032381B" w:rsidP="001A0445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C421CB">
              <w:rPr>
                <w:rFonts w:ascii="宋体" w:eastAsia="宋体" w:hAnsi="宋体" w:cs="宋体" w:hint="eastAsia"/>
                <w:sz w:val="21"/>
                <w:szCs w:val="21"/>
              </w:rPr>
              <w:t>项目来源</w:t>
            </w:r>
          </w:p>
        </w:tc>
        <w:tc>
          <w:tcPr>
            <w:tcW w:w="685" w:type="pct"/>
            <w:vAlign w:val="center"/>
          </w:tcPr>
          <w:p w14:paraId="096D3415" w14:textId="77777777" w:rsidR="0032381B" w:rsidRPr="00C421CB" w:rsidRDefault="0032381B" w:rsidP="001A0445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C421CB">
              <w:rPr>
                <w:rFonts w:ascii="宋体" w:eastAsia="宋体" w:hAnsi="宋体" w:cs="宋体" w:hint="eastAsia"/>
                <w:sz w:val="21"/>
                <w:szCs w:val="21"/>
              </w:rPr>
              <w:t>考核权重</w:t>
            </w:r>
          </w:p>
        </w:tc>
        <w:tc>
          <w:tcPr>
            <w:tcW w:w="649" w:type="pct"/>
            <w:vAlign w:val="center"/>
          </w:tcPr>
          <w:p w14:paraId="3D73BF81" w14:textId="77777777" w:rsidR="0032381B" w:rsidRPr="00C421CB" w:rsidRDefault="0032381B" w:rsidP="001A0445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C421CB">
              <w:rPr>
                <w:rFonts w:ascii="宋体" w:eastAsia="宋体" w:hAnsi="宋体" w:cs="宋体" w:hint="eastAsia"/>
                <w:sz w:val="21"/>
                <w:szCs w:val="21"/>
              </w:rPr>
              <w:t>考核内容</w:t>
            </w:r>
          </w:p>
        </w:tc>
        <w:tc>
          <w:tcPr>
            <w:tcW w:w="1020" w:type="pct"/>
            <w:vAlign w:val="center"/>
          </w:tcPr>
          <w:p w14:paraId="1C868258" w14:textId="77777777" w:rsidR="0032381B" w:rsidRPr="00C421CB" w:rsidRDefault="0032381B" w:rsidP="001A0445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C421CB">
              <w:rPr>
                <w:rFonts w:ascii="宋体" w:eastAsia="宋体" w:hAnsi="宋体" w:cs="宋体" w:hint="eastAsia"/>
                <w:sz w:val="21"/>
                <w:szCs w:val="21"/>
              </w:rPr>
              <w:t>支撑的课程目标</w:t>
            </w:r>
          </w:p>
        </w:tc>
      </w:tr>
      <w:tr w:rsidR="0032381B" w:rsidRPr="00C421CB" w14:paraId="11F96390" w14:textId="77777777" w:rsidTr="001F4C2B">
        <w:trPr>
          <w:trHeight w:val="569"/>
          <w:jc w:val="center"/>
        </w:trPr>
        <w:tc>
          <w:tcPr>
            <w:tcW w:w="422" w:type="pct"/>
          </w:tcPr>
          <w:p w14:paraId="7FF80B9D" w14:textId="77777777" w:rsidR="0032381B" w:rsidRPr="00C421CB" w:rsidRDefault="0032381B" w:rsidP="001A0445">
            <w:pPr>
              <w:spacing w:line="40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C421CB"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674" w:type="pct"/>
          </w:tcPr>
          <w:p w14:paraId="69E27A8C" w14:textId="77777777" w:rsidR="0032381B" w:rsidRPr="00C421CB" w:rsidRDefault="0032381B" w:rsidP="001A0445">
            <w:pPr>
              <w:spacing w:line="400" w:lineRule="exact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439" w:type="pct"/>
          </w:tcPr>
          <w:p w14:paraId="30843815" w14:textId="77777777" w:rsidR="0032381B" w:rsidRPr="00C421CB" w:rsidRDefault="0032381B" w:rsidP="001A0445">
            <w:pPr>
              <w:spacing w:line="40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683" w:type="pct"/>
          </w:tcPr>
          <w:p w14:paraId="5B6854B2" w14:textId="77777777" w:rsidR="0032381B" w:rsidRPr="00C421CB" w:rsidRDefault="0032381B" w:rsidP="001A0445">
            <w:pPr>
              <w:spacing w:line="40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427" w:type="pct"/>
            <w:vAlign w:val="center"/>
          </w:tcPr>
          <w:p w14:paraId="4C860D0D" w14:textId="77777777" w:rsidR="0032381B" w:rsidRPr="00C421CB" w:rsidRDefault="0032381B" w:rsidP="001A0445">
            <w:pPr>
              <w:spacing w:line="40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685" w:type="pct"/>
            <w:vAlign w:val="center"/>
          </w:tcPr>
          <w:p w14:paraId="4DAF8423" w14:textId="77777777" w:rsidR="0032381B" w:rsidRPr="00C421CB" w:rsidRDefault="0032381B" w:rsidP="001A0445">
            <w:pPr>
              <w:spacing w:line="40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649" w:type="pct"/>
            <w:vAlign w:val="center"/>
          </w:tcPr>
          <w:p w14:paraId="616D1971" w14:textId="77777777" w:rsidR="0032381B" w:rsidRPr="00C421CB" w:rsidRDefault="0032381B" w:rsidP="001A0445">
            <w:pPr>
              <w:spacing w:line="40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020" w:type="pct"/>
            <w:vAlign w:val="center"/>
          </w:tcPr>
          <w:p w14:paraId="3175DF04" w14:textId="77777777" w:rsidR="0032381B" w:rsidRPr="00C421CB" w:rsidRDefault="0032381B" w:rsidP="001A0445">
            <w:pPr>
              <w:spacing w:line="40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2381B" w:rsidRPr="00C421CB" w14:paraId="7D435A55" w14:textId="77777777" w:rsidTr="001F4C2B">
        <w:trPr>
          <w:trHeight w:val="569"/>
          <w:jc w:val="center"/>
        </w:trPr>
        <w:tc>
          <w:tcPr>
            <w:tcW w:w="422" w:type="pct"/>
          </w:tcPr>
          <w:p w14:paraId="276D4D40" w14:textId="77777777" w:rsidR="0032381B" w:rsidRPr="00C421CB" w:rsidRDefault="0032381B" w:rsidP="001A0445">
            <w:pPr>
              <w:spacing w:line="40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C421CB"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674" w:type="pct"/>
          </w:tcPr>
          <w:p w14:paraId="27396419" w14:textId="77777777" w:rsidR="0032381B" w:rsidRPr="00C421CB" w:rsidRDefault="0032381B" w:rsidP="001A0445">
            <w:pPr>
              <w:spacing w:line="400" w:lineRule="exact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439" w:type="pct"/>
          </w:tcPr>
          <w:p w14:paraId="5FC1D05F" w14:textId="77777777" w:rsidR="0032381B" w:rsidRPr="00C421CB" w:rsidRDefault="0032381B" w:rsidP="001A0445">
            <w:pPr>
              <w:spacing w:line="40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683" w:type="pct"/>
          </w:tcPr>
          <w:p w14:paraId="2963BCAE" w14:textId="77777777" w:rsidR="0032381B" w:rsidRPr="00C421CB" w:rsidRDefault="0032381B" w:rsidP="001A0445">
            <w:pPr>
              <w:spacing w:line="40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427" w:type="pct"/>
          </w:tcPr>
          <w:p w14:paraId="724A35D3" w14:textId="77777777" w:rsidR="0032381B" w:rsidRPr="00C421CB" w:rsidRDefault="0032381B" w:rsidP="001A0445">
            <w:pPr>
              <w:spacing w:line="40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685" w:type="pct"/>
          </w:tcPr>
          <w:p w14:paraId="23FFDEF5" w14:textId="77777777" w:rsidR="0032381B" w:rsidRPr="00C421CB" w:rsidRDefault="0032381B" w:rsidP="001A0445">
            <w:pPr>
              <w:spacing w:line="40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649" w:type="pct"/>
            <w:vAlign w:val="center"/>
          </w:tcPr>
          <w:p w14:paraId="2A1927DC" w14:textId="77777777" w:rsidR="0032381B" w:rsidRPr="00C421CB" w:rsidRDefault="0032381B" w:rsidP="001A0445">
            <w:pPr>
              <w:spacing w:line="40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020" w:type="pct"/>
          </w:tcPr>
          <w:p w14:paraId="221AE802" w14:textId="77777777" w:rsidR="0032381B" w:rsidRPr="00C421CB" w:rsidRDefault="0032381B" w:rsidP="001A0445">
            <w:pPr>
              <w:spacing w:line="40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2381B" w:rsidRPr="00C421CB" w14:paraId="04EDB0D3" w14:textId="77777777" w:rsidTr="001F4C2B">
        <w:trPr>
          <w:trHeight w:val="588"/>
          <w:jc w:val="center"/>
        </w:trPr>
        <w:tc>
          <w:tcPr>
            <w:tcW w:w="422" w:type="pct"/>
          </w:tcPr>
          <w:p w14:paraId="1BED6545" w14:textId="77777777" w:rsidR="0032381B" w:rsidRPr="00C421CB" w:rsidRDefault="0032381B" w:rsidP="001A0445">
            <w:pPr>
              <w:spacing w:line="40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C421CB">
              <w:rPr>
                <w:rFonts w:ascii="宋体" w:hAnsi="宋体"/>
                <w:bCs/>
                <w:szCs w:val="21"/>
              </w:rPr>
              <w:t>……</w:t>
            </w:r>
          </w:p>
        </w:tc>
        <w:tc>
          <w:tcPr>
            <w:tcW w:w="674" w:type="pct"/>
          </w:tcPr>
          <w:p w14:paraId="7D52BB3D" w14:textId="77777777" w:rsidR="0032381B" w:rsidRPr="00C421CB" w:rsidRDefault="0032381B" w:rsidP="001A0445">
            <w:pPr>
              <w:spacing w:line="400" w:lineRule="exact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439" w:type="pct"/>
          </w:tcPr>
          <w:p w14:paraId="69E615AF" w14:textId="77777777" w:rsidR="0032381B" w:rsidRPr="00C421CB" w:rsidRDefault="0032381B" w:rsidP="001A0445">
            <w:pPr>
              <w:spacing w:line="40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683" w:type="pct"/>
          </w:tcPr>
          <w:p w14:paraId="3ADAC499" w14:textId="77777777" w:rsidR="0032381B" w:rsidRPr="00C421CB" w:rsidRDefault="0032381B" w:rsidP="001A0445">
            <w:pPr>
              <w:spacing w:line="40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427" w:type="pct"/>
          </w:tcPr>
          <w:p w14:paraId="75B4FC3E" w14:textId="77777777" w:rsidR="0032381B" w:rsidRPr="00C421CB" w:rsidRDefault="0032381B" w:rsidP="001A0445">
            <w:pPr>
              <w:spacing w:line="40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685" w:type="pct"/>
          </w:tcPr>
          <w:p w14:paraId="3B3DCE7C" w14:textId="77777777" w:rsidR="0032381B" w:rsidRPr="00C421CB" w:rsidRDefault="0032381B" w:rsidP="001A0445">
            <w:pPr>
              <w:spacing w:line="40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649" w:type="pct"/>
            <w:vAlign w:val="center"/>
          </w:tcPr>
          <w:p w14:paraId="4D273D8B" w14:textId="77777777" w:rsidR="0032381B" w:rsidRPr="00C421CB" w:rsidRDefault="0032381B" w:rsidP="001A0445">
            <w:pPr>
              <w:spacing w:line="40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020" w:type="pct"/>
          </w:tcPr>
          <w:p w14:paraId="7570D6CF" w14:textId="77777777" w:rsidR="0032381B" w:rsidRPr="00C421CB" w:rsidRDefault="0032381B" w:rsidP="001A0445">
            <w:pPr>
              <w:spacing w:line="40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</w:tbl>
    <w:p w14:paraId="3D169D0E" w14:textId="77777777" w:rsidR="001F4C2B" w:rsidRPr="00C421CB" w:rsidRDefault="001F4C2B" w:rsidP="001F4C2B">
      <w:pPr>
        <w:spacing w:line="400" w:lineRule="exact"/>
        <w:rPr>
          <w:rFonts w:ascii="宋体" w:eastAsia="宋体" w:hAnsi="宋体" w:cs="宋体" w:hint="eastAsia"/>
          <w:b/>
          <w:bCs/>
          <w:color w:val="FF0000"/>
          <w:kern w:val="0"/>
          <w:sz w:val="21"/>
          <w:szCs w:val="21"/>
        </w:rPr>
      </w:pPr>
      <w:r w:rsidRPr="00C421CB">
        <w:rPr>
          <w:rFonts w:ascii="宋体" w:eastAsia="宋体" w:hAnsi="宋体" w:cs="宋体" w:hint="eastAsia"/>
          <w:b/>
          <w:bCs/>
          <w:color w:val="FF0000"/>
          <w:kern w:val="0"/>
          <w:sz w:val="21"/>
          <w:szCs w:val="21"/>
        </w:rPr>
        <w:t>撰写说明：</w:t>
      </w:r>
    </w:p>
    <w:p w14:paraId="366B4EBB" w14:textId="77777777" w:rsidR="0032381B" w:rsidRPr="00C421CB" w:rsidRDefault="0032381B" w:rsidP="00D2457E">
      <w:pPr>
        <w:widowControl/>
        <w:adjustRightInd w:val="0"/>
        <w:snapToGrid w:val="0"/>
        <w:spacing w:line="400" w:lineRule="exact"/>
        <w:jc w:val="left"/>
        <w:rPr>
          <w:rFonts w:eastAsia="宋体"/>
          <w:color w:val="FF0000"/>
          <w:sz w:val="21"/>
          <w:szCs w:val="21"/>
        </w:rPr>
      </w:pPr>
      <w:r w:rsidRPr="00C421CB">
        <w:rPr>
          <w:rFonts w:eastAsia="宋体"/>
          <w:color w:val="FF0000"/>
          <w:sz w:val="21"/>
          <w:szCs w:val="21"/>
        </w:rPr>
        <w:t>1.</w:t>
      </w:r>
      <w:r w:rsidRPr="00C421CB">
        <w:rPr>
          <w:rFonts w:eastAsia="宋体" w:hint="eastAsia"/>
          <w:color w:val="FF0000"/>
          <w:sz w:val="21"/>
          <w:szCs w:val="21"/>
        </w:rPr>
        <w:t>项目</w:t>
      </w:r>
      <w:r w:rsidRPr="00C421CB">
        <w:rPr>
          <w:rFonts w:eastAsia="宋体"/>
          <w:color w:val="FF0000"/>
          <w:sz w:val="21"/>
          <w:szCs w:val="21"/>
        </w:rPr>
        <w:t>类型填</w:t>
      </w:r>
      <w:r w:rsidRPr="00C421CB">
        <w:rPr>
          <w:rFonts w:eastAsia="宋体" w:hint="eastAsia"/>
          <w:color w:val="FF0000"/>
          <w:sz w:val="21"/>
          <w:szCs w:val="21"/>
        </w:rPr>
        <w:t>科学探究类、社会调查类、设计开发类、综合应用类</w:t>
      </w:r>
      <w:r w:rsidRPr="00C421CB">
        <w:rPr>
          <w:rFonts w:eastAsia="宋体"/>
          <w:color w:val="FF0000"/>
          <w:sz w:val="21"/>
          <w:szCs w:val="21"/>
        </w:rPr>
        <w:t>等</w:t>
      </w:r>
      <w:r w:rsidRPr="00C421CB">
        <w:rPr>
          <w:rFonts w:eastAsia="宋体" w:hint="eastAsia"/>
          <w:color w:val="FF0000"/>
          <w:sz w:val="21"/>
          <w:szCs w:val="21"/>
        </w:rPr>
        <w:t>。</w:t>
      </w:r>
    </w:p>
    <w:p w14:paraId="4DB83C37" w14:textId="77777777" w:rsidR="0032381B" w:rsidRPr="00C421CB" w:rsidRDefault="0032381B" w:rsidP="00D2457E">
      <w:pPr>
        <w:widowControl/>
        <w:adjustRightInd w:val="0"/>
        <w:snapToGrid w:val="0"/>
        <w:spacing w:line="400" w:lineRule="exact"/>
        <w:jc w:val="left"/>
        <w:rPr>
          <w:rFonts w:eastAsia="宋体"/>
          <w:color w:val="FF0000"/>
          <w:sz w:val="21"/>
          <w:szCs w:val="21"/>
        </w:rPr>
      </w:pPr>
      <w:r w:rsidRPr="00C421CB">
        <w:rPr>
          <w:rFonts w:eastAsia="宋体" w:hint="eastAsia"/>
          <w:color w:val="FF0000"/>
          <w:sz w:val="21"/>
          <w:szCs w:val="21"/>
        </w:rPr>
        <w:t>2.</w:t>
      </w:r>
      <w:r w:rsidRPr="00C421CB">
        <w:rPr>
          <w:rFonts w:eastAsia="宋体" w:hint="eastAsia"/>
          <w:color w:val="FF0000"/>
          <w:sz w:val="21"/>
          <w:szCs w:val="21"/>
        </w:rPr>
        <w:t>项目来源</w:t>
      </w:r>
      <w:r w:rsidRPr="00C421CB">
        <w:rPr>
          <w:rFonts w:eastAsia="宋体"/>
          <w:color w:val="FF0000"/>
          <w:sz w:val="21"/>
          <w:szCs w:val="21"/>
        </w:rPr>
        <w:t>填</w:t>
      </w:r>
      <w:r w:rsidRPr="00C421CB">
        <w:rPr>
          <w:rFonts w:eastAsia="宋体" w:hint="eastAsia"/>
          <w:color w:val="FF0000"/>
          <w:sz w:val="21"/>
          <w:szCs w:val="21"/>
        </w:rPr>
        <w:t>行业企业真实案例、教师科研项目等。</w:t>
      </w:r>
    </w:p>
    <w:p w14:paraId="2FEAF37B" w14:textId="77777777" w:rsidR="0032381B" w:rsidRPr="00C421CB" w:rsidRDefault="0032381B" w:rsidP="00D2457E">
      <w:pPr>
        <w:pStyle w:val="Default"/>
        <w:spacing w:line="400" w:lineRule="exact"/>
        <w:rPr>
          <w:rFonts w:ascii="Times New Roman" w:eastAsia="宋体" w:hAnsi="Times New Roman" w:hint="default"/>
          <w:color w:val="FF0000"/>
          <w:kern w:val="2"/>
          <w:sz w:val="21"/>
          <w:szCs w:val="21"/>
        </w:rPr>
      </w:pPr>
      <w:r w:rsidRPr="00C421CB">
        <w:rPr>
          <w:rFonts w:ascii="Times New Roman" w:eastAsia="宋体" w:hAnsi="Times New Roman"/>
          <w:color w:val="FF0000"/>
          <w:kern w:val="2"/>
          <w:sz w:val="21"/>
          <w:szCs w:val="21"/>
        </w:rPr>
        <w:t>3</w:t>
      </w:r>
      <w:r w:rsidRPr="00C421CB">
        <w:rPr>
          <w:rFonts w:ascii="Times New Roman" w:eastAsia="宋体" w:hAnsi="Times New Roman" w:hint="default"/>
          <w:color w:val="FF0000"/>
          <w:kern w:val="2"/>
          <w:sz w:val="21"/>
          <w:szCs w:val="21"/>
        </w:rPr>
        <w:t>.</w:t>
      </w:r>
      <w:r w:rsidRPr="00C421CB">
        <w:rPr>
          <w:rFonts w:ascii="Times New Roman" w:eastAsia="宋体" w:hAnsi="Times New Roman"/>
          <w:color w:val="FF0000"/>
          <w:kern w:val="2"/>
          <w:sz w:val="21"/>
          <w:szCs w:val="21"/>
        </w:rPr>
        <w:t>项目考核权重填写项目成绩占总评成绩比重。</w:t>
      </w:r>
    </w:p>
    <w:p w14:paraId="0D0259F5" w14:textId="77777777" w:rsidR="00D2457E" w:rsidRPr="00C421CB" w:rsidRDefault="00D2457E">
      <w:pPr>
        <w:spacing w:beforeLines="50" w:before="156" w:afterLines="50" w:after="156" w:line="240" w:lineRule="auto"/>
        <w:rPr>
          <w:rFonts w:ascii="黑体" w:eastAsia="黑体" w:hAnsi="黑体" w:hint="eastAsia"/>
          <w:bCs/>
          <w:color w:val="000000"/>
          <w:kern w:val="0"/>
          <w:szCs w:val="24"/>
        </w:rPr>
      </w:pPr>
    </w:p>
    <w:p w14:paraId="7F4582EE" w14:textId="79BB9987" w:rsidR="005A4162" w:rsidRPr="00C421CB" w:rsidRDefault="0002239A">
      <w:pPr>
        <w:spacing w:beforeLines="50" w:before="156" w:afterLines="50" w:after="156" w:line="240" w:lineRule="auto"/>
        <w:rPr>
          <w:rFonts w:ascii="黑体" w:eastAsia="黑体" w:hAnsi="黑体" w:hint="eastAsia"/>
          <w:bCs/>
          <w:color w:val="000000"/>
          <w:kern w:val="0"/>
          <w:szCs w:val="24"/>
        </w:rPr>
      </w:pPr>
      <w:r>
        <w:rPr>
          <w:rFonts w:ascii="黑体" w:eastAsia="黑体" w:hAnsi="黑体" w:hint="eastAsia"/>
          <w:bCs/>
          <w:color w:val="000000"/>
          <w:kern w:val="0"/>
          <w:szCs w:val="24"/>
        </w:rPr>
        <w:t>十</w:t>
      </w:r>
      <w:r w:rsidR="001111C4" w:rsidRPr="00C421CB">
        <w:rPr>
          <w:rFonts w:ascii="黑体" w:eastAsia="黑体" w:hAnsi="黑体" w:hint="eastAsia"/>
          <w:bCs/>
          <w:color w:val="000000"/>
          <w:kern w:val="0"/>
          <w:szCs w:val="24"/>
        </w:rPr>
        <w:t>、考核及成绩评定方式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3"/>
        <w:gridCol w:w="1510"/>
        <w:gridCol w:w="5299"/>
      </w:tblGrid>
      <w:tr w:rsidR="005A4162" w:rsidRPr="00C421CB" w14:paraId="6766A26A" w14:textId="77777777" w:rsidTr="00277A18">
        <w:trPr>
          <w:trHeight w:val="90"/>
          <w:jc w:val="center"/>
        </w:trPr>
        <w:tc>
          <w:tcPr>
            <w:tcW w:w="1713" w:type="dxa"/>
          </w:tcPr>
          <w:p w14:paraId="28BCE0C5" w14:textId="77777777" w:rsidR="005A4162" w:rsidRPr="00C421CB" w:rsidRDefault="001111C4">
            <w:pPr>
              <w:spacing w:line="300" w:lineRule="auto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C421CB">
              <w:rPr>
                <w:rFonts w:ascii="宋体" w:eastAsia="宋体" w:hAnsi="宋体" w:cs="宋体" w:hint="eastAsia"/>
                <w:sz w:val="21"/>
                <w:szCs w:val="21"/>
              </w:rPr>
              <w:t>考核形式及权重</w:t>
            </w:r>
          </w:p>
        </w:tc>
        <w:tc>
          <w:tcPr>
            <w:tcW w:w="1510" w:type="dxa"/>
          </w:tcPr>
          <w:p w14:paraId="7107A63A" w14:textId="77777777" w:rsidR="005A4162" w:rsidRPr="00C421CB" w:rsidRDefault="001111C4">
            <w:pPr>
              <w:spacing w:line="300" w:lineRule="auto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C421CB">
              <w:rPr>
                <w:rFonts w:ascii="宋体" w:eastAsia="宋体" w:hAnsi="宋体" w:cs="宋体" w:hint="eastAsia"/>
                <w:sz w:val="21"/>
                <w:szCs w:val="21"/>
              </w:rPr>
              <w:t>考核</w:t>
            </w:r>
            <w:r w:rsidRPr="00C421CB">
              <w:rPr>
                <w:rFonts w:ascii="宋体" w:eastAsia="宋体" w:hAnsi="宋体" w:cs="宋体"/>
                <w:sz w:val="21"/>
                <w:szCs w:val="21"/>
              </w:rPr>
              <w:t>环节</w:t>
            </w:r>
          </w:p>
        </w:tc>
        <w:tc>
          <w:tcPr>
            <w:tcW w:w="5299" w:type="dxa"/>
          </w:tcPr>
          <w:p w14:paraId="4D80F5E8" w14:textId="77777777" w:rsidR="005A4162" w:rsidRPr="00C421CB" w:rsidRDefault="001111C4">
            <w:pPr>
              <w:spacing w:line="300" w:lineRule="auto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C421CB">
              <w:rPr>
                <w:rFonts w:ascii="宋体" w:eastAsia="宋体" w:hAnsi="宋体" w:cs="宋体" w:hint="eastAsia"/>
                <w:sz w:val="21"/>
                <w:szCs w:val="21"/>
              </w:rPr>
              <w:t>考核环节对应的课程目标</w:t>
            </w:r>
          </w:p>
        </w:tc>
      </w:tr>
      <w:tr w:rsidR="005A4162" w:rsidRPr="00C421CB" w14:paraId="2CCDC912" w14:textId="77777777" w:rsidTr="00277A18">
        <w:trPr>
          <w:jc w:val="center"/>
        </w:trPr>
        <w:tc>
          <w:tcPr>
            <w:tcW w:w="1713" w:type="dxa"/>
            <w:vMerge w:val="restart"/>
            <w:vAlign w:val="center"/>
          </w:tcPr>
          <w:p w14:paraId="6771B43E" w14:textId="77777777" w:rsidR="005A4162" w:rsidRPr="00C421CB" w:rsidRDefault="001111C4">
            <w:pPr>
              <w:spacing w:line="300" w:lineRule="auto"/>
              <w:jc w:val="center"/>
            </w:pPr>
            <w:r w:rsidRPr="00C421CB">
              <w:rPr>
                <w:rFonts w:ascii="宋体" w:eastAsia="宋体" w:hAnsi="宋体" w:cs="宋体" w:hint="eastAsia"/>
                <w:sz w:val="21"/>
                <w:szCs w:val="21"/>
              </w:rPr>
              <w:t>过程性考核</w:t>
            </w:r>
          </w:p>
          <w:p w14:paraId="101C9268" w14:textId="77777777" w:rsidR="005A4162" w:rsidRPr="00C421CB" w:rsidRDefault="001111C4">
            <w:pPr>
              <w:spacing w:line="300" w:lineRule="auto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C421CB">
              <w:rPr>
                <w:rFonts w:ascii="宋体" w:eastAsia="宋体" w:hAnsi="宋体" w:cs="宋体"/>
                <w:sz w:val="21"/>
                <w:szCs w:val="21"/>
              </w:rPr>
              <w:t>（</w:t>
            </w:r>
            <w:r w:rsidRPr="00C421CB">
              <w:rPr>
                <w:rFonts w:ascii="宋体" w:eastAsia="宋体" w:hAnsi="宋体" w:cs="宋体" w:hint="eastAsia"/>
                <w:sz w:val="21"/>
                <w:szCs w:val="21"/>
              </w:rPr>
              <w:t>满分1</w:t>
            </w:r>
            <w:r w:rsidRPr="00C421CB">
              <w:rPr>
                <w:rFonts w:ascii="宋体" w:eastAsia="宋体" w:hAnsi="宋体" w:cs="宋体"/>
                <w:sz w:val="21"/>
                <w:szCs w:val="21"/>
              </w:rPr>
              <w:t>00</w:t>
            </w:r>
            <w:r w:rsidRPr="00C421CB">
              <w:rPr>
                <w:rFonts w:ascii="宋体" w:eastAsia="宋体" w:hAnsi="宋体" w:cs="宋体" w:hint="eastAsia"/>
                <w:sz w:val="21"/>
                <w:szCs w:val="21"/>
              </w:rPr>
              <w:t>分，占   %）</w:t>
            </w:r>
          </w:p>
          <w:p w14:paraId="33295821" w14:textId="77777777" w:rsidR="005A4162" w:rsidRPr="00C421CB" w:rsidRDefault="005A4162">
            <w:pPr>
              <w:pStyle w:val="Default"/>
            </w:pPr>
          </w:p>
        </w:tc>
        <w:tc>
          <w:tcPr>
            <w:tcW w:w="1510" w:type="dxa"/>
            <w:vAlign w:val="center"/>
          </w:tcPr>
          <w:p w14:paraId="5426B43E" w14:textId="1B48536F" w:rsidR="005A4162" w:rsidRPr="00C421CB" w:rsidRDefault="00472188">
            <w:pPr>
              <w:spacing w:line="300" w:lineRule="auto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C421CB">
              <w:rPr>
                <w:rFonts w:ascii="宋体" w:eastAsia="宋体" w:hAnsi="宋体" w:cs="宋体" w:hint="eastAsia"/>
                <w:sz w:val="21"/>
                <w:szCs w:val="21"/>
              </w:rPr>
              <w:t>出勤及互动等</w:t>
            </w:r>
            <w:r w:rsidR="001111C4" w:rsidRPr="00C421CB">
              <w:rPr>
                <w:rFonts w:ascii="宋体" w:eastAsia="宋体" w:hAnsi="宋体" w:cs="宋体" w:hint="eastAsia"/>
                <w:sz w:val="21"/>
                <w:szCs w:val="21"/>
              </w:rPr>
              <w:t>课堂表现</w:t>
            </w:r>
          </w:p>
        </w:tc>
        <w:tc>
          <w:tcPr>
            <w:tcW w:w="5299" w:type="dxa"/>
            <w:vAlign w:val="center"/>
          </w:tcPr>
          <w:p w14:paraId="6BDD8896" w14:textId="77777777" w:rsidR="005A4162" w:rsidRPr="00C421CB" w:rsidRDefault="001111C4">
            <w:pPr>
              <w:pStyle w:val="a4"/>
              <w:rPr>
                <w:rFonts w:ascii="宋体" w:hAnsi="宋体" w:cs="宋体" w:hint="eastAsia"/>
                <w:szCs w:val="21"/>
              </w:rPr>
            </w:pPr>
            <w:r w:rsidRPr="00C421CB">
              <w:rPr>
                <w:rFonts w:ascii="宋体" w:hAnsi="宋体" w:cs="宋体" w:hint="eastAsia"/>
                <w:kern w:val="0"/>
                <w:szCs w:val="21"/>
              </w:rPr>
              <w:t>不参与课程目标达成情况评价</w:t>
            </w:r>
            <w:r w:rsidRPr="00C421CB">
              <w:rPr>
                <w:rFonts w:ascii="宋体" w:hAnsi="宋体" w:cs="宋体" w:hint="eastAsia"/>
                <w:szCs w:val="21"/>
              </w:rPr>
              <w:t xml:space="preserve">（ </w:t>
            </w:r>
            <w:r w:rsidRPr="00C421CB">
              <w:rPr>
                <w:rFonts w:hint="eastAsia"/>
                <w:b/>
                <w:bCs/>
                <w:szCs w:val="21"/>
              </w:rPr>
              <w:t>*</w:t>
            </w:r>
            <w:r w:rsidRPr="00C421CB">
              <w:rPr>
                <w:rFonts w:ascii="宋体" w:hAnsi="宋体" w:cs="宋体"/>
                <w:szCs w:val="21"/>
              </w:rPr>
              <w:t xml:space="preserve"> </w:t>
            </w:r>
            <w:r w:rsidRPr="00C421CB">
              <w:rPr>
                <w:rFonts w:ascii="宋体" w:hAnsi="宋体" w:cs="宋体" w:hint="eastAsia"/>
                <w:szCs w:val="21"/>
              </w:rPr>
              <w:t>分）</w:t>
            </w:r>
          </w:p>
        </w:tc>
      </w:tr>
      <w:tr w:rsidR="005A4162" w:rsidRPr="00C421CB" w14:paraId="124C9807" w14:textId="77777777" w:rsidTr="00277A18">
        <w:trPr>
          <w:jc w:val="center"/>
        </w:trPr>
        <w:tc>
          <w:tcPr>
            <w:tcW w:w="1713" w:type="dxa"/>
            <w:vMerge/>
            <w:vAlign w:val="center"/>
          </w:tcPr>
          <w:p w14:paraId="6DA784A3" w14:textId="77777777" w:rsidR="005A4162" w:rsidRPr="00C421CB" w:rsidRDefault="005A4162">
            <w:pPr>
              <w:spacing w:line="300" w:lineRule="auto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4E985DE5" w14:textId="77777777" w:rsidR="005A4162" w:rsidRPr="00C421CB" w:rsidRDefault="001111C4">
            <w:pPr>
              <w:spacing w:line="300" w:lineRule="auto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C421CB">
              <w:rPr>
                <w:rFonts w:ascii="宋体" w:eastAsia="宋体" w:hAnsi="宋体" w:cs="宋体"/>
                <w:sz w:val="21"/>
                <w:szCs w:val="21"/>
              </w:rPr>
              <w:t>作业一</w:t>
            </w:r>
          </w:p>
        </w:tc>
        <w:tc>
          <w:tcPr>
            <w:tcW w:w="5299" w:type="dxa"/>
            <w:vAlign w:val="center"/>
          </w:tcPr>
          <w:p w14:paraId="4656FD9F" w14:textId="77777777" w:rsidR="005A4162" w:rsidRPr="00C421CB" w:rsidRDefault="001111C4">
            <w:pPr>
              <w:spacing w:line="300" w:lineRule="auto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C421CB">
              <w:rPr>
                <w:rFonts w:ascii="宋体" w:eastAsia="宋体" w:hAnsi="宋体" w:cs="宋体" w:hint="eastAsia"/>
                <w:sz w:val="21"/>
                <w:szCs w:val="21"/>
              </w:rPr>
              <w:t>课程目标</w:t>
            </w:r>
            <w:r w:rsidRPr="00C421CB">
              <w:rPr>
                <w:rFonts w:ascii="宋体" w:eastAsia="宋体" w:hAnsi="宋体" w:cs="宋体"/>
                <w:sz w:val="21"/>
                <w:szCs w:val="21"/>
              </w:rPr>
              <w:t>1</w:t>
            </w:r>
            <w:r w:rsidRPr="00C421CB">
              <w:rPr>
                <w:rFonts w:ascii="宋体" w:eastAsia="宋体" w:hAnsi="宋体" w:cs="宋体" w:hint="eastAsia"/>
                <w:sz w:val="21"/>
                <w:szCs w:val="21"/>
              </w:rPr>
              <w:t xml:space="preserve">（ </w:t>
            </w:r>
            <w:r w:rsidRPr="00C421CB">
              <w:rPr>
                <w:rFonts w:eastAsia="宋体" w:hint="eastAsia"/>
                <w:b/>
                <w:bCs/>
                <w:sz w:val="21"/>
                <w:szCs w:val="21"/>
              </w:rPr>
              <w:t>*</w:t>
            </w:r>
            <w:r w:rsidRPr="00C421CB">
              <w:rPr>
                <w:rFonts w:ascii="宋体" w:eastAsia="宋体" w:hAnsi="宋体" w:cs="宋体" w:hint="eastAsia"/>
                <w:sz w:val="21"/>
                <w:szCs w:val="21"/>
              </w:rPr>
              <w:t xml:space="preserve"> 分）</w:t>
            </w:r>
          </w:p>
        </w:tc>
      </w:tr>
      <w:tr w:rsidR="005A4162" w:rsidRPr="00C421CB" w14:paraId="6FA3346F" w14:textId="77777777" w:rsidTr="00277A18">
        <w:trPr>
          <w:jc w:val="center"/>
        </w:trPr>
        <w:tc>
          <w:tcPr>
            <w:tcW w:w="1713" w:type="dxa"/>
            <w:vMerge/>
            <w:vAlign w:val="center"/>
          </w:tcPr>
          <w:p w14:paraId="1F71012A" w14:textId="77777777" w:rsidR="005A4162" w:rsidRPr="00C421CB" w:rsidRDefault="005A4162">
            <w:pPr>
              <w:spacing w:line="300" w:lineRule="auto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4D4659B6" w14:textId="77777777" w:rsidR="005A4162" w:rsidRPr="00C421CB" w:rsidRDefault="001111C4">
            <w:pPr>
              <w:spacing w:line="300" w:lineRule="auto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C421CB">
              <w:rPr>
                <w:rFonts w:ascii="宋体" w:eastAsia="宋体" w:hAnsi="宋体" w:cs="宋体"/>
                <w:sz w:val="21"/>
                <w:szCs w:val="21"/>
              </w:rPr>
              <w:t>作业二</w:t>
            </w:r>
          </w:p>
        </w:tc>
        <w:tc>
          <w:tcPr>
            <w:tcW w:w="5299" w:type="dxa"/>
            <w:vAlign w:val="center"/>
          </w:tcPr>
          <w:p w14:paraId="1EEC7076" w14:textId="77777777" w:rsidR="005A4162" w:rsidRPr="00C421CB" w:rsidRDefault="001111C4">
            <w:pPr>
              <w:spacing w:line="300" w:lineRule="auto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C421CB">
              <w:rPr>
                <w:rFonts w:ascii="宋体" w:eastAsia="宋体" w:hAnsi="宋体" w:cs="宋体" w:hint="eastAsia"/>
                <w:sz w:val="21"/>
                <w:szCs w:val="21"/>
              </w:rPr>
              <w:t xml:space="preserve">课程目标2（ </w:t>
            </w:r>
            <w:r w:rsidRPr="00C421CB">
              <w:rPr>
                <w:rFonts w:eastAsia="宋体" w:hint="eastAsia"/>
                <w:b/>
                <w:bCs/>
                <w:sz w:val="21"/>
                <w:szCs w:val="21"/>
              </w:rPr>
              <w:t>*</w:t>
            </w:r>
            <w:r w:rsidRPr="00C421CB">
              <w:rPr>
                <w:rFonts w:ascii="宋体" w:eastAsia="宋体" w:hAnsi="宋体" w:cs="宋体" w:hint="eastAsia"/>
                <w:sz w:val="21"/>
                <w:szCs w:val="21"/>
              </w:rPr>
              <w:t xml:space="preserve"> 分）</w:t>
            </w:r>
          </w:p>
        </w:tc>
      </w:tr>
      <w:tr w:rsidR="005A4162" w:rsidRPr="00C421CB" w14:paraId="4DFCE353" w14:textId="77777777" w:rsidTr="00277A18">
        <w:trPr>
          <w:jc w:val="center"/>
        </w:trPr>
        <w:tc>
          <w:tcPr>
            <w:tcW w:w="1713" w:type="dxa"/>
            <w:vMerge/>
            <w:vAlign w:val="center"/>
          </w:tcPr>
          <w:p w14:paraId="631F70CC" w14:textId="77777777" w:rsidR="005A4162" w:rsidRPr="00C421CB" w:rsidRDefault="005A4162">
            <w:pPr>
              <w:spacing w:line="300" w:lineRule="auto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4837204B" w14:textId="77777777" w:rsidR="005A4162" w:rsidRPr="00C421CB" w:rsidRDefault="001111C4">
            <w:pPr>
              <w:spacing w:line="300" w:lineRule="auto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C421CB">
              <w:rPr>
                <w:rFonts w:ascii="宋体" w:eastAsia="宋体" w:hAnsi="宋体" w:cs="宋体"/>
                <w:sz w:val="21"/>
                <w:szCs w:val="21"/>
              </w:rPr>
              <w:t>……</w:t>
            </w:r>
          </w:p>
        </w:tc>
        <w:tc>
          <w:tcPr>
            <w:tcW w:w="5299" w:type="dxa"/>
            <w:vAlign w:val="center"/>
          </w:tcPr>
          <w:p w14:paraId="05DEC374" w14:textId="77777777" w:rsidR="005A4162" w:rsidRPr="00C421CB" w:rsidRDefault="005A4162">
            <w:pPr>
              <w:spacing w:line="300" w:lineRule="auto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5A4162" w:rsidRPr="00C421CB" w14:paraId="0BDF9BD0" w14:textId="77777777" w:rsidTr="00277A18">
        <w:trPr>
          <w:jc w:val="center"/>
        </w:trPr>
        <w:tc>
          <w:tcPr>
            <w:tcW w:w="1713" w:type="dxa"/>
            <w:vMerge/>
            <w:vAlign w:val="center"/>
          </w:tcPr>
          <w:p w14:paraId="79A9CB1A" w14:textId="77777777" w:rsidR="005A4162" w:rsidRPr="00C421CB" w:rsidRDefault="005A4162">
            <w:pPr>
              <w:spacing w:line="300" w:lineRule="auto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01E1B07E" w14:textId="77777777" w:rsidR="005A4162" w:rsidRPr="00C421CB" w:rsidRDefault="001111C4">
            <w:pPr>
              <w:spacing w:line="300" w:lineRule="auto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C421CB">
              <w:rPr>
                <w:rFonts w:ascii="宋体" w:eastAsia="宋体" w:hAnsi="宋体" w:cs="宋体" w:hint="eastAsia"/>
                <w:sz w:val="21"/>
                <w:szCs w:val="21"/>
              </w:rPr>
              <w:t>单元测试</w:t>
            </w:r>
          </w:p>
        </w:tc>
        <w:tc>
          <w:tcPr>
            <w:tcW w:w="5299" w:type="dxa"/>
            <w:vAlign w:val="center"/>
          </w:tcPr>
          <w:p w14:paraId="4A3C719E" w14:textId="77777777" w:rsidR="005A4162" w:rsidRPr="00C421CB" w:rsidRDefault="001111C4">
            <w:pPr>
              <w:spacing w:line="300" w:lineRule="auto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C421CB">
              <w:rPr>
                <w:rFonts w:ascii="宋体" w:eastAsia="宋体" w:hAnsi="宋体" w:cs="宋体" w:hint="eastAsia"/>
                <w:sz w:val="21"/>
                <w:szCs w:val="21"/>
              </w:rPr>
              <w:t>课程目标</w:t>
            </w:r>
            <w:r w:rsidRPr="00C421CB">
              <w:rPr>
                <w:rFonts w:ascii="宋体" w:eastAsia="宋体" w:hAnsi="宋体" w:cs="宋体"/>
                <w:sz w:val="21"/>
                <w:szCs w:val="21"/>
              </w:rPr>
              <w:t>1</w:t>
            </w:r>
            <w:r w:rsidRPr="00C421CB">
              <w:rPr>
                <w:rFonts w:ascii="宋体" w:eastAsia="宋体" w:hAnsi="宋体" w:cs="宋体" w:hint="eastAsia"/>
                <w:sz w:val="21"/>
                <w:szCs w:val="21"/>
              </w:rPr>
              <w:t xml:space="preserve">（ </w:t>
            </w:r>
            <w:r w:rsidRPr="00C421CB">
              <w:rPr>
                <w:rFonts w:eastAsia="宋体" w:hint="eastAsia"/>
                <w:b/>
                <w:bCs/>
                <w:sz w:val="21"/>
                <w:szCs w:val="21"/>
              </w:rPr>
              <w:t>*</w:t>
            </w:r>
            <w:r w:rsidRPr="00C421CB">
              <w:rPr>
                <w:rFonts w:ascii="宋体" w:eastAsia="宋体" w:hAnsi="宋体" w:cs="宋体" w:hint="eastAsia"/>
                <w:sz w:val="21"/>
                <w:szCs w:val="21"/>
              </w:rPr>
              <w:t>分）、课程目标</w:t>
            </w:r>
            <w:r w:rsidRPr="00C421CB">
              <w:rPr>
                <w:rFonts w:ascii="宋体" w:eastAsia="宋体" w:hAnsi="宋体" w:cs="宋体"/>
                <w:sz w:val="21"/>
                <w:szCs w:val="21"/>
              </w:rPr>
              <w:t>3</w:t>
            </w:r>
            <w:r w:rsidRPr="00C421CB">
              <w:rPr>
                <w:rFonts w:ascii="宋体" w:eastAsia="宋体" w:hAnsi="宋体" w:cs="宋体" w:hint="eastAsia"/>
                <w:sz w:val="21"/>
                <w:szCs w:val="21"/>
              </w:rPr>
              <w:t>（</w:t>
            </w:r>
            <w:r w:rsidRPr="00C421CB">
              <w:rPr>
                <w:rFonts w:eastAsia="宋体" w:hint="eastAsia"/>
                <w:b/>
                <w:bCs/>
                <w:sz w:val="21"/>
                <w:szCs w:val="21"/>
              </w:rPr>
              <w:t>*</w:t>
            </w:r>
            <w:r w:rsidRPr="00C421CB">
              <w:rPr>
                <w:rFonts w:ascii="宋体" w:eastAsia="宋体" w:hAnsi="宋体" w:cs="宋体" w:hint="eastAsia"/>
                <w:sz w:val="21"/>
                <w:szCs w:val="21"/>
              </w:rPr>
              <w:t xml:space="preserve"> 分）</w:t>
            </w:r>
          </w:p>
        </w:tc>
      </w:tr>
      <w:tr w:rsidR="005A4162" w:rsidRPr="00C421CB" w14:paraId="369A0604" w14:textId="77777777" w:rsidTr="00277A18">
        <w:trPr>
          <w:jc w:val="center"/>
        </w:trPr>
        <w:tc>
          <w:tcPr>
            <w:tcW w:w="1713" w:type="dxa"/>
            <w:vMerge/>
            <w:vAlign w:val="center"/>
          </w:tcPr>
          <w:p w14:paraId="1C6923C7" w14:textId="77777777" w:rsidR="005A4162" w:rsidRPr="00C421CB" w:rsidRDefault="005A4162">
            <w:pPr>
              <w:spacing w:line="300" w:lineRule="auto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088E3907" w14:textId="77777777" w:rsidR="005A4162" w:rsidRPr="00C421CB" w:rsidRDefault="001111C4">
            <w:pPr>
              <w:spacing w:line="300" w:lineRule="auto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C421CB">
              <w:rPr>
                <w:rFonts w:ascii="宋体" w:eastAsia="宋体" w:hAnsi="宋体" w:cs="宋体" w:hint="eastAsia"/>
                <w:sz w:val="21"/>
                <w:szCs w:val="21"/>
              </w:rPr>
              <w:t>期中测试</w:t>
            </w:r>
          </w:p>
        </w:tc>
        <w:tc>
          <w:tcPr>
            <w:tcW w:w="5299" w:type="dxa"/>
            <w:vAlign w:val="center"/>
          </w:tcPr>
          <w:p w14:paraId="532E69B4" w14:textId="77777777" w:rsidR="005A4162" w:rsidRPr="00C421CB" w:rsidRDefault="001111C4">
            <w:pPr>
              <w:spacing w:line="300" w:lineRule="auto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C421CB">
              <w:rPr>
                <w:rFonts w:ascii="宋体" w:eastAsia="宋体" w:hAnsi="宋体" w:cs="宋体" w:hint="eastAsia"/>
                <w:sz w:val="21"/>
                <w:szCs w:val="21"/>
              </w:rPr>
              <w:t>课程目标1（</w:t>
            </w:r>
            <w:r w:rsidRPr="00C421CB">
              <w:rPr>
                <w:rFonts w:eastAsia="宋体" w:hint="eastAsia"/>
                <w:b/>
                <w:bCs/>
                <w:sz w:val="21"/>
                <w:szCs w:val="21"/>
              </w:rPr>
              <w:t>*</w:t>
            </w:r>
            <w:r w:rsidRPr="00C421CB">
              <w:rPr>
                <w:rFonts w:ascii="宋体" w:eastAsia="宋体" w:hAnsi="宋体" w:cs="宋体" w:hint="eastAsia"/>
                <w:sz w:val="21"/>
                <w:szCs w:val="21"/>
              </w:rPr>
              <w:t xml:space="preserve"> 分）、课程目标2（</w:t>
            </w:r>
            <w:r w:rsidRPr="00C421CB">
              <w:rPr>
                <w:rFonts w:eastAsia="宋体" w:hint="eastAsia"/>
                <w:b/>
                <w:bCs/>
                <w:sz w:val="21"/>
                <w:szCs w:val="21"/>
              </w:rPr>
              <w:t>*</w:t>
            </w:r>
            <w:r w:rsidRPr="00C421CB">
              <w:rPr>
                <w:rFonts w:ascii="宋体" w:eastAsia="宋体" w:hAnsi="宋体" w:cs="宋体" w:hint="eastAsia"/>
                <w:sz w:val="21"/>
                <w:szCs w:val="21"/>
              </w:rPr>
              <w:t xml:space="preserve"> 分）</w:t>
            </w:r>
          </w:p>
        </w:tc>
      </w:tr>
      <w:tr w:rsidR="005A4162" w:rsidRPr="00C421CB" w14:paraId="17627FC4" w14:textId="77777777" w:rsidTr="00277A18">
        <w:trPr>
          <w:jc w:val="center"/>
        </w:trPr>
        <w:tc>
          <w:tcPr>
            <w:tcW w:w="1713" w:type="dxa"/>
            <w:vMerge/>
            <w:vAlign w:val="center"/>
          </w:tcPr>
          <w:p w14:paraId="4DE5A94F" w14:textId="77777777" w:rsidR="005A4162" w:rsidRPr="00C421CB" w:rsidRDefault="005A4162">
            <w:pPr>
              <w:spacing w:line="300" w:lineRule="auto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7E9D1E14" w14:textId="77777777" w:rsidR="005A4162" w:rsidRPr="00C421CB" w:rsidRDefault="001111C4">
            <w:pPr>
              <w:spacing w:line="300" w:lineRule="auto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C421CB">
              <w:rPr>
                <w:rFonts w:ascii="宋体" w:eastAsia="宋体" w:hAnsi="宋体" w:cs="宋体" w:hint="eastAsia"/>
                <w:sz w:val="21"/>
                <w:szCs w:val="21"/>
              </w:rPr>
              <w:t>小论文</w:t>
            </w:r>
          </w:p>
        </w:tc>
        <w:tc>
          <w:tcPr>
            <w:tcW w:w="5299" w:type="dxa"/>
            <w:vAlign w:val="center"/>
          </w:tcPr>
          <w:p w14:paraId="6C97D20F" w14:textId="77777777" w:rsidR="005A4162" w:rsidRPr="00C421CB" w:rsidRDefault="001111C4">
            <w:pPr>
              <w:spacing w:line="300" w:lineRule="auto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C421CB">
              <w:rPr>
                <w:rFonts w:ascii="宋体" w:eastAsia="宋体" w:hAnsi="宋体" w:cs="宋体" w:hint="eastAsia"/>
                <w:sz w:val="21"/>
                <w:szCs w:val="21"/>
              </w:rPr>
              <w:t>课程目标</w:t>
            </w:r>
            <w:r w:rsidRPr="00C421CB">
              <w:rPr>
                <w:rFonts w:ascii="宋体" w:eastAsia="宋体" w:hAnsi="宋体" w:cs="宋体"/>
                <w:sz w:val="21"/>
                <w:szCs w:val="21"/>
              </w:rPr>
              <w:t>2</w:t>
            </w:r>
            <w:r w:rsidRPr="00C421CB">
              <w:rPr>
                <w:rFonts w:ascii="宋体" w:eastAsia="宋体" w:hAnsi="宋体" w:cs="宋体" w:hint="eastAsia"/>
                <w:sz w:val="21"/>
                <w:szCs w:val="21"/>
              </w:rPr>
              <w:t>（</w:t>
            </w:r>
            <w:r w:rsidRPr="00C421CB">
              <w:rPr>
                <w:rFonts w:eastAsia="宋体" w:hint="eastAsia"/>
                <w:b/>
                <w:bCs/>
                <w:sz w:val="21"/>
                <w:szCs w:val="21"/>
              </w:rPr>
              <w:t>*</w:t>
            </w:r>
            <w:r w:rsidRPr="00C421CB">
              <w:rPr>
                <w:rFonts w:ascii="宋体" w:eastAsia="宋体" w:hAnsi="宋体" w:cs="宋体" w:hint="eastAsia"/>
                <w:sz w:val="21"/>
                <w:szCs w:val="21"/>
              </w:rPr>
              <w:t>分）、课程目标</w:t>
            </w:r>
            <w:r w:rsidRPr="00C421CB">
              <w:rPr>
                <w:rFonts w:ascii="宋体" w:eastAsia="宋体" w:hAnsi="宋体" w:cs="宋体"/>
                <w:sz w:val="21"/>
                <w:szCs w:val="21"/>
              </w:rPr>
              <w:t>3</w:t>
            </w:r>
            <w:r w:rsidRPr="00C421CB">
              <w:rPr>
                <w:rFonts w:ascii="宋体" w:eastAsia="宋体" w:hAnsi="宋体" w:cs="宋体" w:hint="eastAsia"/>
                <w:sz w:val="21"/>
                <w:szCs w:val="21"/>
              </w:rPr>
              <w:t>（</w:t>
            </w:r>
            <w:r w:rsidRPr="00C421CB">
              <w:rPr>
                <w:rFonts w:eastAsia="宋体" w:hint="eastAsia"/>
                <w:b/>
                <w:bCs/>
                <w:sz w:val="21"/>
                <w:szCs w:val="21"/>
              </w:rPr>
              <w:t>*</w:t>
            </w:r>
            <w:r w:rsidRPr="00C421CB">
              <w:rPr>
                <w:rFonts w:ascii="宋体" w:eastAsia="宋体" w:hAnsi="宋体" w:cs="宋体" w:hint="eastAsia"/>
                <w:sz w:val="21"/>
                <w:szCs w:val="21"/>
              </w:rPr>
              <w:t xml:space="preserve"> 分）</w:t>
            </w:r>
          </w:p>
        </w:tc>
      </w:tr>
      <w:tr w:rsidR="005A4162" w:rsidRPr="00C421CB" w14:paraId="25E62489" w14:textId="77777777" w:rsidTr="00277A18">
        <w:trPr>
          <w:jc w:val="center"/>
        </w:trPr>
        <w:tc>
          <w:tcPr>
            <w:tcW w:w="1713" w:type="dxa"/>
            <w:vMerge/>
            <w:vAlign w:val="center"/>
          </w:tcPr>
          <w:p w14:paraId="38CC2E7D" w14:textId="77777777" w:rsidR="005A4162" w:rsidRPr="00C421CB" w:rsidRDefault="005A4162">
            <w:pPr>
              <w:spacing w:line="300" w:lineRule="auto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0C20324D" w14:textId="77777777" w:rsidR="005A4162" w:rsidRPr="00C421CB" w:rsidRDefault="001111C4">
            <w:pPr>
              <w:spacing w:line="300" w:lineRule="auto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C421CB">
              <w:rPr>
                <w:rFonts w:ascii="宋体" w:eastAsia="宋体" w:hAnsi="宋体" w:cs="宋体"/>
                <w:sz w:val="21"/>
                <w:szCs w:val="21"/>
              </w:rPr>
              <w:t>……</w:t>
            </w:r>
          </w:p>
        </w:tc>
        <w:tc>
          <w:tcPr>
            <w:tcW w:w="5299" w:type="dxa"/>
            <w:vAlign w:val="center"/>
          </w:tcPr>
          <w:p w14:paraId="4A3672FD" w14:textId="77777777" w:rsidR="005A4162" w:rsidRPr="00C421CB" w:rsidRDefault="005A4162">
            <w:pPr>
              <w:spacing w:line="300" w:lineRule="auto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5A4162" w:rsidRPr="00C421CB" w14:paraId="0C6E0A23" w14:textId="77777777" w:rsidTr="00277A18">
        <w:trPr>
          <w:trHeight w:val="324"/>
          <w:jc w:val="center"/>
        </w:trPr>
        <w:tc>
          <w:tcPr>
            <w:tcW w:w="1713" w:type="dxa"/>
            <w:vAlign w:val="center"/>
          </w:tcPr>
          <w:p w14:paraId="09146055" w14:textId="77777777" w:rsidR="005A4162" w:rsidRPr="00C421CB" w:rsidRDefault="001111C4">
            <w:pPr>
              <w:spacing w:line="300" w:lineRule="auto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C421CB">
              <w:rPr>
                <w:rFonts w:ascii="宋体" w:eastAsia="宋体" w:hAnsi="宋体" w:cs="宋体" w:hint="eastAsia"/>
                <w:sz w:val="21"/>
                <w:szCs w:val="21"/>
              </w:rPr>
              <w:t>终结性考核</w:t>
            </w:r>
          </w:p>
          <w:p w14:paraId="6DC05812" w14:textId="77777777" w:rsidR="005A4162" w:rsidRPr="00C421CB" w:rsidRDefault="001111C4">
            <w:pPr>
              <w:spacing w:line="300" w:lineRule="auto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C421CB">
              <w:rPr>
                <w:rFonts w:ascii="宋体" w:eastAsia="宋体" w:hAnsi="宋体" w:cs="宋体"/>
                <w:sz w:val="21"/>
                <w:szCs w:val="21"/>
              </w:rPr>
              <w:t>（</w:t>
            </w:r>
            <w:r w:rsidRPr="00C421CB">
              <w:rPr>
                <w:rFonts w:ascii="宋体" w:eastAsia="宋体" w:hAnsi="宋体" w:cs="宋体" w:hint="eastAsia"/>
                <w:sz w:val="21"/>
                <w:szCs w:val="21"/>
              </w:rPr>
              <w:t>满分1</w:t>
            </w:r>
            <w:r w:rsidRPr="00C421CB">
              <w:rPr>
                <w:rFonts w:ascii="宋体" w:eastAsia="宋体" w:hAnsi="宋体" w:cs="宋体"/>
                <w:sz w:val="21"/>
                <w:szCs w:val="21"/>
              </w:rPr>
              <w:t>00</w:t>
            </w:r>
            <w:r w:rsidRPr="00C421CB">
              <w:rPr>
                <w:rFonts w:ascii="宋体" w:eastAsia="宋体" w:hAnsi="宋体" w:cs="宋体" w:hint="eastAsia"/>
                <w:sz w:val="21"/>
                <w:szCs w:val="21"/>
              </w:rPr>
              <w:t>分，</w:t>
            </w:r>
            <w:r w:rsidRPr="00C421CB"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占   %</w:t>
            </w:r>
            <w:r w:rsidRPr="00C421CB">
              <w:rPr>
                <w:rFonts w:ascii="宋体" w:eastAsia="宋体" w:hAnsi="宋体" w:cs="宋体"/>
                <w:sz w:val="21"/>
                <w:szCs w:val="21"/>
              </w:rPr>
              <w:t>）</w:t>
            </w:r>
          </w:p>
        </w:tc>
        <w:tc>
          <w:tcPr>
            <w:tcW w:w="1510" w:type="dxa"/>
            <w:vAlign w:val="center"/>
          </w:tcPr>
          <w:p w14:paraId="06FF976A" w14:textId="77777777" w:rsidR="005A4162" w:rsidRPr="00C421CB" w:rsidRDefault="001111C4">
            <w:pPr>
              <w:spacing w:line="240" w:lineRule="auto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C421CB"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期末考试或期末课程报告</w:t>
            </w:r>
          </w:p>
        </w:tc>
        <w:tc>
          <w:tcPr>
            <w:tcW w:w="5299" w:type="dxa"/>
            <w:vAlign w:val="center"/>
          </w:tcPr>
          <w:p w14:paraId="16606E24" w14:textId="77777777" w:rsidR="005A4162" w:rsidRPr="00C421CB" w:rsidRDefault="001111C4">
            <w:pPr>
              <w:spacing w:line="300" w:lineRule="auto"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C421CB">
              <w:rPr>
                <w:rFonts w:ascii="宋体" w:eastAsia="宋体" w:hAnsi="宋体" w:cs="宋体" w:hint="eastAsia"/>
                <w:sz w:val="21"/>
                <w:szCs w:val="21"/>
              </w:rPr>
              <w:t>课程目标1（</w:t>
            </w:r>
            <w:r w:rsidRPr="00C421CB">
              <w:rPr>
                <w:rFonts w:eastAsia="宋体" w:hint="eastAsia"/>
                <w:b/>
                <w:bCs/>
                <w:sz w:val="21"/>
                <w:szCs w:val="21"/>
              </w:rPr>
              <w:t>*</w:t>
            </w:r>
            <w:r w:rsidRPr="00C421CB">
              <w:rPr>
                <w:rFonts w:ascii="宋体" w:eastAsia="宋体" w:hAnsi="宋体" w:cs="宋体" w:hint="eastAsia"/>
                <w:sz w:val="21"/>
                <w:szCs w:val="21"/>
              </w:rPr>
              <w:t xml:space="preserve"> 分）、课程目标2（</w:t>
            </w:r>
            <w:r w:rsidRPr="00C421CB">
              <w:rPr>
                <w:rFonts w:eastAsia="宋体" w:hint="eastAsia"/>
                <w:b/>
                <w:bCs/>
                <w:sz w:val="21"/>
                <w:szCs w:val="21"/>
              </w:rPr>
              <w:t>*</w:t>
            </w:r>
            <w:r w:rsidRPr="00C421CB">
              <w:rPr>
                <w:rFonts w:ascii="宋体" w:eastAsia="宋体" w:hAnsi="宋体" w:cs="宋体" w:hint="eastAsia"/>
                <w:sz w:val="21"/>
                <w:szCs w:val="21"/>
              </w:rPr>
              <w:t xml:space="preserve"> 分）、课程目标3（</w:t>
            </w:r>
            <w:r w:rsidRPr="00C421CB">
              <w:rPr>
                <w:rFonts w:eastAsia="宋体" w:hint="eastAsia"/>
                <w:b/>
                <w:bCs/>
                <w:sz w:val="21"/>
                <w:szCs w:val="21"/>
              </w:rPr>
              <w:t>*</w:t>
            </w:r>
            <w:r w:rsidRPr="00C421CB">
              <w:rPr>
                <w:rFonts w:ascii="宋体" w:eastAsia="宋体" w:hAnsi="宋体" w:cs="宋体" w:hint="eastAsia"/>
                <w:sz w:val="21"/>
                <w:szCs w:val="21"/>
              </w:rPr>
              <w:t>分）</w:t>
            </w:r>
          </w:p>
        </w:tc>
      </w:tr>
    </w:tbl>
    <w:p w14:paraId="5B7C1135" w14:textId="77777777" w:rsidR="0083297E" w:rsidRPr="00C421CB" w:rsidRDefault="0083297E" w:rsidP="0083297E">
      <w:pPr>
        <w:adjustRightInd w:val="0"/>
        <w:snapToGrid w:val="0"/>
        <w:spacing w:line="400" w:lineRule="exact"/>
        <w:rPr>
          <w:rFonts w:ascii="宋体" w:eastAsia="宋体" w:hAnsi="宋体" w:cs="宋体" w:hint="eastAsia"/>
          <w:b/>
          <w:bCs/>
          <w:color w:val="FF0000"/>
          <w:kern w:val="0"/>
          <w:sz w:val="21"/>
          <w:szCs w:val="21"/>
        </w:rPr>
      </w:pPr>
      <w:r w:rsidRPr="00C421CB">
        <w:rPr>
          <w:rFonts w:ascii="宋体" w:eastAsia="宋体" w:hAnsi="宋体" w:cs="宋体" w:hint="eastAsia"/>
          <w:b/>
          <w:bCs/>
          <w:color w:val="FF0000"/>
          <w:kern w:val="0"/>
          <w:sz w:val="21"/>
          <w:szCs w:val="21"/>
        </w:rPr>
        <w:t>撰写说明：</w:t>
      </w:r>
    </w:p>
    <w:p w14:paraId="41AD1757" w14:textId="77777777" w:rsidR="0083297E" w:rsidRPr="00C421CB" w:rsidRDefault="0083297E" w:rsidP="0083297E">
      <w:pPr>
        <w:adjustRightInd w:val="0"/>
        <w:snapToGrid w:val="0"/>
        <w:spacing w:line="400" w:lineRule="exact"/>
        <w:rPr>
          <w:rFonts w:ascii="宋体" w:eastAsia="宋体" w:hAnsi="宋体" w:cs="宋体" w:hint="eastAsia"/>
          <w:color w:val="FF0000"/>
          <w:kern w:val="0"/>
          <w:sz w:val="21"/>
          <w:szCs w:val="21"/>
        </w:rPr>
      </w:pPr>
      <w:r w:rsidRPr="00C421CB">
        <w:rPr>
          <w:rFonts w:ascii="宋体" w:eastAsia="宋体" w:hAnsi="宋体" w:cs="宋体"/>
          <w:color w:val="FF0000"/>
          <w:kern w:val="0"/>
          <w:sz w:val="21"/>
          <w:szCs w:val="21"/>
        </w:rPr>
        <w:t>1</w:t>
      </w:r>
      <w:r w:rsidRPr="00C421CB">
        <w:rPr>
          <w:rFonts w:ascii="宋体" w:eastAsia="宋体" w:hAnsi="宋体" w:cs="宋体" w:hint="eastAsia"/>
          <w:color w:val="FF0000"/>
          <w:kern w:val="0"/>
          <w:sz w:val="21"/>
          <w:szCs w:val="21"/>
        </w:rPr>
        <w:t>.</w:t>
      </w:r>
      <w:r w:rsidRPr="00C421CB">
        <w:rPr>
          <w:rFonts w:eastAsia="宋体" w:hint="eastAsia"/>
          <w:color w:val="FF0000"/>
          <w:sz w:val="21"/>
          <w:szCs w:val="24"/>
          <w:lang w:bidi="ar"/>
        </w:rPr>
        <w:t>过程性考核包括课堂表现、线上教学资源学习情况、作业、单元测试、期中测试、小论文、项目设计和作品、实验等。</w:t>
      </w:r>
      <w:r w:rsidRPr="00C421CB">
        <w:rPr>
          <w:rFonts w:ascii="宋体" w:eastAsia="宋体" w:hAnsi="宋体" w:cs="宋体" w:hint="eastAsia"/>
          <w:color w:val="FF0000"/>
          <w:kern w:val="0"/>
          <w:sz w:val="21"/>
          <w:szCs w:val="21"/>
        </w:rPr>
        <w:t>一门课程的过程性考核形式一般不少于2种（不包括考勤、实验），次数不少于3次，考核形式与考核内容须有效支撑课程目标达成。</w:t>
      </w:r>
    </w:p>
    <w:p w14:paraId="28652C77" w14:textId="77777777" w:rsidR="0083297E" w:rsidRPr="00C421CB" w:rsidRDefault="0083297E" w:rsidP="0083297E">
      <w:pPr>
        <w:pStyle w:val="Default"/>
        <w:spacing w:line="400" w:lineRule="exact"/>
        <w:rPr>
          <w:rFonts w:ascii="宋体" w:eastAsia="宋体" w:hAnsi="宋体" w:cs="宋体"/>
          <w:color w:val="FF0000"/>
          <w:sz w:val="21"/>
          <w:szCs w:val="21"/>
        </w:rPr>
      </w:pPr>
      <w:r w:rsidRPr="00C421CB">
        <w:rPr>
          <w:rFonts w:ascii="宋体" w:eastAsia="宋体" w:hAnsi="宋体" w:cs="宋体" w:hint="default"/>
          <w:color w:val="FF0000"/>
          <w:sz w:val="21"/>
          <w:szCs w:val="21"/>
        </w:rPr>
        <w:t>2</w:t>
      </w:r>
      <w:r w:rsidRPr="00C421CB">
        <w:rPr>
          <w:rFonts w:ascii="宋体" w:eastAsia="宋体" w:hAnsi="宋体" w:cs="宋体"/>
          <w:color w:val="FF0000"/>
          <w:sz w:val="21"/>
          <w:szCs w:val="21"/>
        </w:rPr>
        <w:t>.针对课程目标确定考核环节，但出勤及互动等课堂表现情况可不支撑课程目标。</w:t>
      </w:r>
    </w:p>
    <w:p w14:paraId="5747E54E" w14:textId="77777777" w:rsidR="008F219B" w:rsidRPr="00C421CB" w:rsidRDefault="008F219B">
      <w:pPr>
        <w:adjustRightInd w:val="0"/>
        <w:snapToGrid w:val="0"/>
        <w:spacing w:line="400" w:lineRule="exact"/>
        <w:rPr>
          <w:rFonts w:ascii="宋体" w:eastAsia="宋体" w:hAnsi="宋体" w:cs="宋体" w:hint="eastAsia"/>
          <w:b/>
          <w:bCs/>
          <w:color w:val="FF0000"/>
          <w:kern w:val="0"/>
          <w:sz w:val="21"/>
          <w:szCs w:val="21"/>
        </w:rPr>
      </w:pPr>
    </w:p>
    <w:p w14:paraId="516F1EEB" w14:textId="2CFDD305" w:rsidR="005A4162" w:rsidRPr="00C421CB" w:rsidRDefault="0083297E">
      <w:pPr>
        <w:adjustRightInd w:val="0"/>
        <w:snapToGrid w:val="0"/>
        <w:spacing w:beforeLines="50" w:before="156" w:afterLines="50" w:after="156" w:line="240" w:lineRule="auto"/>
        <w:rPr>
          <w:rFonts w:ascii="黑体" w:eastAsia="黑体" w:hAnsi="黑体" w:hint="eastAsia"/>
          <w:bCs/>
          <w:color w:val="000000"/>
          <w:kern w:val="0"/>
          <w:szCs w:val="24"/>
        </w:rPr>
      </w:pPr>
      <w:r w:rsidRPr="00C421CB">
        <w:rPr>
          <w:rFonts w:ascii="黑体" w:eastAsia="黑体" w:hAnsi="黑体" w:hint="eastAsia"/>
          <w:bCs/>
          <w:color w:val="000000"/>
          <w:kern w:val="0"/>
          <w:szCs w:val="24"/>
        </w:rPr>
        <w:t>十</w:t>
      </w:r>
      <w:r w:rsidR="0002239A">
        <w:rPr>
          <w:rFonts w:ascii="黑体" w:eastAsia="黑体" w:hAnsi="黑体" w:hint="eastAsia"/>
          <w:bCs/>
          <w:color w:val="000000"/>
          <w:kern w:val="0"/>
          <w:szCs w:val="24"/>
        </w:rPr>
        <w:t>一</w:t>
      </w:r>
      <w:r w:rsidR="001111C4" w:rsidRPr="00C421CB">
        <w:rPr>
          <w:rFonts w:ascii="黑体" w:eastAsia="黑体" w:hAnsi="黑体" w:hint="eastAsia"/>
          <w:bCs/>
          <w:color w:val="000000"/>
          <w:kern w:val="0"/>
          <w:szCs w:val="24"/>
        </w:rPr>
        <w:t>、主要环节考核标准</w:t>
      </w:r>
    </w:p>
    <w:p w14:paraId="2F01EB39" w14:textId="77777777" w:rsidR="005A4162" w:rsidRPr="00C421CB" w:rsidRDefault="001111C4">
      <w:pPr>
        <w:adjustRightInd w:val="0"/>
        <w:snapToGrid w:val="0"/>
        <w:spacing w:line="400" w:lineRule="exact"/>
        <w:rPr>
          <w:rFonts w:ascii="宋体" w:eastAsia="宋体" w:hAnsi="宋体" w:cs="宋体" w:hint="eastAsia"/>
          <w:color w:val="FF0000"/>
          <w:kern w:val="0"/>
          <w:sz w:val="21"/>
          <w:szCs w:val="21"/>
        </w:rPr>
      </w:pPr>
      <w:r w:rsidRPr="00C421CB">
        <w:rPr>
          <w:rFonts w:ascii="宋体" w:eastAsia="宋体" w:hAnsi="宋体" w:cs="宋体" w:hint="eastAsia"/>
          <w:b/>
          <w:bCs/>
          <w:color w:val="FF0000"/>
          <w:kern w:val="0"/>
          <w:sz w:val="21"/>
          <w:szCs w:val="21"/>
        </w:rPr>
        <w:t>撰写说明：</w:t>
      </w:r>
      <w:r w:rsidRPr="00C421CB">
        <w:rPr>
          <w:rFonts w:ascii="宋体" w:eastAsia="宋体" w:hAnsi="宋体" w:cs="宋体" w:hint="eastAsia"/>
          <w:color w:val="FF0000"/>
          <w:kern w:val="0"/>
          <w:sz w:val="21"/>
          <w:szCs w:val="21"/>
        </w:rPr>
        <w:t>除了有标准答案及评分标准的考核环节外，其它主要考核环节，如课堂表现、实验、大作业、小论文等考核环节需列出考核评价标准，某考核环节支撑多个课程目标时，应按其支撑的课程目标给出考核评价标准。</w:t>
      </w:r>
    </w:p>
    <w:p w14:paraId="77A9B8FA" w14:textId="77777777" w:rsidR="005A4162" w:rsidRPr="00C421CB" w:rsidRDefault="001111C4">
      <w:pPr>
        <w:adjustRightInd w:val="0"/>
        <w:snapToGrid w:val="0"/>
        <w:spacing w:line="400" w:lineRule="exact"/>
        <w:rPr>
          <w:rFonts w:ascii="宋体" w:eastAsia="宋体" w:hAnsi="宋体" w:cs="宋体" w:hint="eastAsia"/>
          <w:color w:val="000000"/>
          <w:kern w:val="0"/>
          <w:sz w:val="21"/>
          <w:szCs w:val="21"/>
        </w:rPr>
      </w:pPr>
      <w:r w:rsidRPr="00C421CB">
        <w:rPr>
          <w:rFonts w:ascii="宋体" w:eastAsia="宋体" w:hAnsi="宋体" w:cs="宋体" w:hint="eastAsia"/>
          <w:color w:val="FF0000"/>
          <w:kern w:val="0"/>
          <w:sz w:val="21"/>
          <w:szCs w:val="21"/>
        </w:rPr>
        <w:t>示例：</w:t>
      </w:r>
      <w:r w:rsidRPr="00C421CB"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 xml:space="preserve"> </w:t>
      </w:r>
    </w:p>
    <w:p w14:paraId="452A55C4" w14:textId="77777777" w:rsidR="005A4162" w:rsidRPr="00C421CB" w:rsidRDefault="001111C4">
      <w:pPr>
        <w:numPr>
          <w:ilvl w:val="0"/>
          <w:numId w:val="2"/>
        </w:numPr>
        <w:adjustRightInd w:val="0"/>
        <w:snapToGrid w:val="0"/>
        <w:spacing w:line="400" w:lineRule="exact"/>
        <w:rPr>
          <w:rFonts w:ascii="宋体" w:eastAsia="宋体" w:hAnsi="宋体" w:cs="宋体" w:hint="eastAsia"/>
          <w:color w:val="FF0000"/>
          <w:kern w:val="0"/>
          <w:sz w:val="21"/>
          <w:szCs w:val="21"/>
        </w:rPr>
      </w:pPr>
      <w:r w:rsidRPr="00C421CB">
        <w:rPr>
          <w:rFonts w:ascii="宋体" w:eastAsia="宋体" w:hAnsi="宋体" w:cs="宋体" w:hint="eastAsia"/>
          <w:color w:val="FF0000"/>
          <w:kern w:val="0"/>
          <w:sz w:val="21"/>
          <w:szCs w:val="21"/>
        </w:rPr>
        <w:t>不支撑课程目标的考核环节评价标准（课堂表现考核评价标准）</w:t>
      </w:r>
    </w:p>
    <w:tbl>
      <w:tblPr>
        <w:tblW w:w="508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4"/>
        <w:gridCol w:w="1657"/>
        <w:gridCol w:w="1658"/>
        <w:gridCol w:w="1658"/>
        <w:gridCol w:w="1667"/>
      </w:tblGrid>
      <w:tr w:rsidR="005A4162" w:rsidRPr="00C421CB" w14:paraId="38A2209E" w14:textId="77777777">
        <w:trPr>
          <w:trHeight w:val="425"/>
        </w:trPr>
        <w:tc>
          <w:tcPr>
            <w:tcW w:w="5000" w:type="pct"/>
            <w:gridSpan w:val="5"/>
            <w:vAlign w:val="center"/>
          </w:tcPr>
          <w:p w14:paraId="04291F4B" w14:textId="77777777" w:rsidR="005A4162" w:rsidRPr="00C421CB" w:rsidRDefault="001111C4">
            <w:pPr>
              <w:pStyle w:val="a6"/>
              <w:spacing w:line="400" w:lineRule="exact"/>
              <w:ind w:left="107" w:hangingChars="51" w:hanging="107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C421CB">
              <w:rPr>
                <w:rFonts w:ascii="Times New Roman" w:hAnsi="Times New Roman" w:hint="eastAsia"/>
                <w:color w:val="FF0000"/>
                <w:sz w:val="21"/>
                <w:szCs w:val="21"/>
              </w:rPr>
              <w:t>考核</w:t>
            </w:r>
            <w:r w:rsidRPr="00C421CB">
              <w:rPr>
                <w:rFonts w:ascii="Times New Roman" w:hAnsi="Times New Roman"/>
                <w:color w:val="FF0000"/>
                <w:sz w:val="21"/>
                <w:szCs w:val="21"/>
              </w:rPr>
              <w:t>评价标准</w:t>
            </w:r>
          </w:p>
        </w:tc>
      </w:tr>
      <w:tr w:rsidR="005A4162" w:rsidRPr="00C421CB" w14:paraId="2F21FDED" w14:textId="77777777">
        <w:trPr>
          <w:trHeight w:val="425"/>
        </w:trPr>
        <w:tc>
          <w:tcPr>
            <w:tcW w:w="1068" w:type="pct"/>
            <w:vAlign w:val="center"/>
          </w:tcPr>
          <w:p w14:paraId="3ECA12DB" w14:textId="77777777" w:rsidR="005A4162" w:rsidRPr="00C421CB" w:rsidRDefault="001111C4">
            <w:pPr>
              <w:pStyle w:val="a6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C421CB">
              <w:rPr>
                <w:rFonts w:ascii="Times New Roman" w:hAnsi="Times New Roman"/>
                <w:color w:val="FF0000"/>
                <w:sz w:val="21"/>
                <w:szCs w:val="21"/>
              </w:rPr>
              <w:t>90-100</w:t>
            </w:r>
          </w:p>
        </w:tc>
        <w:tc>
          <w:tcPr>
            <w:tcW w:w="981" w:type="pct"/>
            <w:vAlign w:val="center"/>
          </w:tcPr>
          <w:p w14:paraId="69424402" w14:textId="77777777" w:rsidR="005A4162" w:rsidRPr="00C421CB" w:rsidRDefault="001111C4">
            <w:pPr>
              <w:pStyle w:val="a6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C421CB">
              <w:rPr>
                <w:rFonts w:ascii="Times New Roman" w:hAnsi="Times New Roman"/>
                <w:color w:val="FF0000"/>
                <w:sz w:val="21"/>
                <w:szCs w:val="21"/>
              </w:rPr>
              <w:t>80-</w:t>
            </w:r>
            <w:r w:rsidRPr="00C421CB">
              <w:rPr>
                <w:rFonts w:ascii="Times New Roman" w:hAnsi="Times New Roman" w:hint="eastAsia"/>
                <w:color w:val="FF0000"/>
                <w:sz w:val="21"/>
                <w:szCs w:val="21"/>
              </w:rPr>
              <w:t>89</w:t>
            </w:r>
          </w:p>
        </w:tc>
        <w:tc>
          <w:tcPr>
            <w:tcW w:w="982" w:type="pct"/>
            <w:vAlign w:val="center"/>
          </w:tcPr>
          <w:p w14:paraId="2E37E282" w14:textId="77777777" w:rsidR="005A4162" w:rsidRPr="00C421CB" w:rsidRDefault="001111C4">
            <w:pPr>
              <w:pStyle w:val="a6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C421CB">
              <w:rPr>
                <w:rFonts w:ascii="Times New Roman" w:hAnsi="Times New Roman"/>
                <w:color w:val="FF0000"/>
                <w:sz w:val="21"/>
                <w:szCs w:val="21"/>
              </w:rPr>
              <w:t>70-</w:t>
            </w:r>
            <w:r w:rsidRPr="00C421CB">
              <w:rPr>
                <w:rFonts w:ascii="Times New Roman" w:hAnsi="Times New Roman" w:hint="eastAsia"/>
                <w:color w:val="FF0000"/>
                <w:sz w:val="21"/>
                <w:szCs w:val="21"/>
              </w:rPr>
              <w:t>79</w:t>
            </w:r>
          </w:p>
        </w:tc>
        <w:tc>
          <w:tcPr>
            <w:tcW w:w="982" w:type="pct"/>
            <w:vAlign w:val="center"/>
          </w:tcPr>
          <w:p w14:paraId="30F970A4" w14:textId="77777777" w:rsidR="005A4162" w:rsidRPr="00C421CB" w:rsidRDefault="001111C4">
            <w:pPr>
              <w:pStyle w:val="a6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C421CB">
              <w:rPr>
                <w:rFonts w:ascii="Times New Roman" w:hAnsi="Times New Roman"/>
                <w:color w:val="FF0000"/>
                <w:sz w:val="21"/>
                <w:szCs w:val="21"/>
              </w:rPr>
              <w:t>60-</w:t>
            </w:r>
            <w:r w:rsidRPr="00C421CB">
              <w:rPr>
                <w:rFonts w:ascii="Times New Roman" w:hAnsi="Times New Roman" w:hint="eastAsia"/>
                <w:color w:val="FF0000"/>
                <w:sz w:val="21"/>
                <w:szCs w:val="21"/>
              </w:rPr>
              <w:t>69</w:t>
            </w:r>
          </w:p>
        </w:tc>
        <w:tc>
          <w:tcPr>
            <w:tcW w:w="987" w:type="pct"/>
            <w:vAlign w:val="center"/>
          </w:tcPr>
          <w:p w14:paraId="6C630E21" w14:textId="77777777" w:rsidR="005A4162" w:rsidRPr="00C421CB" w:rsidRDefault="001111C4">
            <w:pPr>
              <w:pStyle w:val="a6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C421CB">
              <w:rPr>
                <w:rFonts w:ascii="Times New Roman" w:hAnsi="Times New Roman"/>
                <w:color w:val="FF0000"/>
                <w:sz w:val="21"/>
                <w:szCs w:val="21"/>
              </w:rPr>
              <w:t>60</w:t>
            </w:r>
            <w:r w:rsidRPr="00C421CB">
              <w:rPr>
                <w:rFonts w:ascii="Times New Roman" w:hAnsi="Times New Roman"/>
                <w:color w:val="FF0000"/>
                <w:sz w:val="21"/>
                <w:szCs w:val="21"/>
              </w:rPr>
              <w:t>以下</w:t>
            </w:r>
          </w:p>
        </w:tc>
      </w:tr>
      <w:tr w:rsidR="005A4162" w:rsidRPr="00C421CB" w14:paraId="6CF455C1" w14:textId="77777777" w:rsidTr="00681D4B">
        <w:trPr>
          <w:trHeight w:val="1550"/>
        </w:trPr>
        <w:tc>
          <w:tcPr>
            <w:tcW w:w="1068" w:type="pct"/>
          </w:tcPr>
          <w:p w14:paraId="46174357" w14:textId="77777777" w:rsidR="005A4162" w:rsidRPr="00C421CB" w:rsidRDefault="005A416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宋体"/>
                <w:color w:val="FF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81" w:type="pct"/>
          </w:tcPr>
          <w:p w14:paraId="057F3D12" w14:textId="77777777" w:rsidR="005A4162" w:rsidRPr="00C421CB" w:rsidRDefault="005A416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宋体"/>
                <w:color w:val="FF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82" w:type="pct"/>
          </w:tcPr>
          <w:p w14:paraId="7D56948E" w14:textId="77777777" w:rsidR="005A4162" w:rsidRPr="00C421CB" w:rsidRDefault="005A416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宋体"/>
                <w:color w:val="FF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82" w:type="pct"/>
          </w:tcPr>
          <w:p w14:paraId="7D8E148D" w14:textId="77777777" w:rsidR="005A4162" w:rsidRPr="00C421CB" w:rsidRDefault="005A416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宋体"/>
                <w:color w:val="FF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87" w:type="pct"/>
          </w:tcPr>
          <w:p w14:paraId="4EB766EC" w14:textId="77777777" w:rsidR="005A4162" w:rsidRPr="00C421CB" w:rsidRDefault="005A416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宋体"/>
                <w:color w:val="FF0000"/>
                <w:kern w:val="0"/>
                <w:sz w:val="21"/>
                <w:szCs w:val="21"/>
                <w:lang w:bidi="ar"/>
              </w:rPr>
            </w:pPr>
          </w:p>
        </w:tc>
      </w:tr>
    </w:tbl>
    <w:p w14:paraId="748ACE23" w14:textId="205892E9" w:rsidR="005A4162" w:rsidRPr="00C421CB" w:rsidRDefault="001111C4">
      <w:pPr>
        <w:pStyle w:val="Default"/>
        <w:rPr>
          <w:rFonts w:eastAsia="宋体"/>
          <w:color w:val="FF0000"/>
          <w:sz w:val="21"/>
          <w:szCs w:val="24"/>
          <w:lang w:bidi="ar"/>
        </w:rPr>
      </w:pPr>
      <w:r w:rsidRPr="00C421CB">
        <w:rPr>
          <w:rFonts w:ascii="宋体" w:eastAsia="宋体" w:hAnsi="宋体" w:cs="宋体"/>
          <w:color w:val="FF0000"/>
          <w:sz w:val="21"/>
          <w:szCs w:val="21"/>
        </w:rPr>
        <w:t>2.支撑课程目标的考核环节评价标准</w:t>
      </w:r>
      <w:r w:rsidR="00B4097A" w:rsidRPr="00C421CB">
        <w:rPr>
          <w:rFonts w:ascii="宋体" w:eastAsia="宋体" w:hAnsi="宋体" w:cs="宋体"/>
          <w:color w:val="FF0000"/>
          <w:sz w:val="21"/>
          <w:szCs w:val="21"/>
        </w:rPr>
        <w:t>（</w:t>
      </w:r>
      <w:r w:rsidR="00A562AA" w:rsidRPr="00C421CB">
        <w:rPr>
          <w:rFonts w:ascii="宋体" w:eastAsia="宋体" w:hAnsi="宋体" w:cs="宋体"/>
          <w:color w:val="FF0000"/>
          <w:sz w:val="21"/>
          <w:szCs w:val="21"/>
        </w:rPr>
        <w:t>按照实际考核方式分类设置考核标准，如</w:t>
      </w:r>
      <w:r w:rsidR="00A562AA" w:rsidRPr="00C421CB">
        <w:rPr>
          <w:rFonts w:eastAsia="宋体"/>
          <w:color w:val="FF0000"/>
          <w:sz w:val="21"/>
          <w:szCs w:val="24"/>
          <w:lang w:bidi="ar"/>
        </w:rPr>
        <w:t>小论文、项目设计和作品、实验等）</w:t>
      </w:r>
    </w:p>
    <w:p w14:paraId="4579AFAC" w14:textId="77777777" w:rsidR="00A562AA" w:rsidRPr="00C421CB" w:rsidRDefault="00A562AA">
      <w:pPr>
        <w:pStyle w:val="Default"/>
        <w:rPr>
          <w:rFonts w:ascii="宋体" w:eastAsia="宋体" w:hAnsi="宋体" w:cs="宋体"/>
          <w:color w:val="FF0000"/>
          <w:sz w:val="21"/>
          <w:szCs w:val="21"/>
        </w:rPr>
      </w:pPr>
    </w:p>
    <w:tbl>
      <w:tblPr>
        <w:tblW w:w="508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1537"/>
        <w:gridCol w:w="1488"/>
        <w:gridCol w:w="1390"/>
        <w:gridCol w:w="1395"/>
        <w:gridCol w:w="1218"/>
      </w:tblGrid>
      <w:tr w:rsidR="005A4162" w:rsidRPr="00C421CB" w14:paraId="13E4AC11" w14:textId="77777777">
        <w:trPr>
          <w:trHeight w:val="425"/>
        </w:trPr>
        <w:tc>
          <w:tcPr>
            <w:tcW w:w="839" w:type="pct"/>
            <w:vMerge w:val="restart"/>
            <w:vAlign w:val="center"/>
          </w:tcPr>
          <w:p w14:paraId="0C130CD4" w14:textId="77777777" w:rsidR="005A4162" w:rsidRPr="00C421CB" w:rsidRDefault="001111C4">
            <w:pPr>
              <w:pStyle w:val="a6"/>
              <w:spacing w:line="400" w:lineRule="exact"/>
              <w:ind w:left="107" w:hangingChars="51" w:hanging="107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C421CB">
              <w:rPr>
                <w:rFonts w:ascii="Times New Roman" w:hAnsi="Times New Roman" w:hint="eastAsia"/>
                <w:color w:val="FF0000"/>
                <w:sz w:val="21"/>
                <w:szCs w:val="21"/>
              </w:rPr>
              <w:t>支撑的课程目标</w:t>
            </w:r>
          </w:p>
        </w:tc>
        <w:tc>
          <w:tcPr>
            <w:tcW w:w="4161" w:type="pct"/>
            <w:gridSpan w:val="5"/>
            <w:vAlign w:val="center"/>
          </w:tcPr>
          <w:p w14:paraId="51DFDB16" w14:textId="77777777" w:rsidR="005A4162" w:rsidRPr="00C421CB" w:rsidRDefault="001111C4">
            <w:pPr>
              <w:pStyle w:val="a6"/>
              <w:spacing w:line="400" w:lineRule="exact"/>
              <w:ind w:left="107" w:hangingChars="51" w:hanging="107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C421CB">
              <w:rPr>
                <w:rFonts w:ascii="Times New Roman" w:hAnsi="Times New Roman" w:hint="eastAsia"/>
                <w:color w:val="FF0000"/>
                <w:sz w:val="21"/>
                <w:szCs w:val="21"/>
              </w:rPr>
              <w:t>考核</w:t>
            </w:r>
            <w:r w:rsidRPr="00C421CB">
              <w:rPr>
                <w:rFonts w:ascii="Times New Roman" w:hAnsi="Times New Roman"/>
                <w:color w:val="FF0000"/>
                <w:sz w:val="21"/>
                <w:szCs w:val="21"/>
              </w:rPr>
              <w:t>评价标准</w:t>
            </w:r>
          </w:p>
        </w:tc>
      </w:tr>
      <w:tr w:rsidR="005A4162" w:rsidRPr="00C421CB" w14:paraId="3A696FF8" w14:textId="77777777">
        <w:trPr>
          <w:trHeight w:val="425"/>
        </w:trPr>
        <w:tc>
          <w:tcPr>
            <w:tcW w:w="839" w:type="pct"/>
            <w:vMerge/>
            <w:vAlign w:val="center"/>
          </w:tcPr>
          <w:p w14:paraId="46A9D02F" w14:textId="77777777" w:rsidR="005A4162" w:rsidRPr="00C421CB" w:rsidRDefault="005A4162">
            <w:pPr>
              <w:pStyle w:val="a6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</w:p>
        </w:tc>
        <w:tc>
          <w:tcPr>
            <w:tcW w:w="910" w:type="pct"/>
            <w:vAlign w:val="center"/>
          </w:tcPr>
          <w:p w14:paraId="7BA463E7" w14:textId="77777777" w:rsidR="005A4162" w:rsidRPr="00C421CB" w:rsidRDefault="001111C4">
            <w:pPr>
              <w:pStyle w:val="a6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C421CB">
              <w:rPr>
                <w:rFonts w:ascii="Times New Roman" w:hAnsi="Times New Roman"/>
                <w:color w:val="FF0000"/>
                <w:sz w:val="21"/>
                <w:szCs w:val="21"/>
              </w:rPr>
              <w:t>90-100</w:t>
            </w:r>
          </w:p>
        </w:tc>
        <w:tc>
          <w:tcPr>
            <w:tcW w:w="881" w:type="pct"/>
            <w:vAlign w:val="center"/>
          </w:tcPr>
          <w:p w14:paraId="6C998409" w14:textId="77777777" w:rsidR="005A4162" w:rsidRPr="00C421CB" w:rsidRDefault="001111C4">
            <w:pPr>
              <w:pStyle w:val="a6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C421CB">
              <w:rPr>
                <w:rFonts w:ascii="Times New Roman" w:hAnsi="Times New Roman"/>
                <w:color w:val="FF0000"/>
                <w:sz w:val="21"/>
                <w:szCs w:val="21"/>
              </w:rPr>
              <w:t>80-</w:t>
            </w:r>
            <w:r w:rsidRPr="00C421CB">
              <w:rPr>
                <w:rFonts w:ascii="Times New Roman" w:hAnsi="Times New Roman" w:hint="eastAsia"/>
                <w:color w:val="FF0000"/>
                <w:sz w:val="21"/>
                <w:szCs w:val="21"/>
              </w:rPr>
              <w:t>89</w:t>
            </w:r>
          </w:p>
        </w:tc>
        <w:tc>
          <w:tcPr>
            <w:tcW w:w="823" w:type="pct"/>
            <w:vAlign w:val="center"/>
          </w:tcPr>
          <w:p w14:paraId="586B357E" w14:textId="77777777" w:rsidR="005A4162" w:rsidRPr="00C421CB" w:rsidRDefault="001111C4">
            <w:pPr>
              <w:pStyle w:val="a6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C421CB">
              <w:rPr>
                <w:rFonts w:ascii="Times New Roman" w:hAnsi="Times New Roman"/>
                <w:color w:val="FF0000"/>
                <w:sz w:val="21"/>
                <w:szCs w:val="21"/>
              </w:rPr>
              <w:t>70-</w:t>
            </w:r>
            <w:r w:rsidRPr="00C421CB">
              <w:rPr>
                <w:rFonts w:ascii="Times New Roman" w:hAnsi="Times New Roman" w:hint="eastAsia"/>
                <w:color w:val="FF0000"/>
                <w:sz w:val="21"/>
                <w:szCs w:val="21"/>
              </w:rPr>
              <w:t>79</w:t>
            </w:r>
          </w:p>
        </w:tc>
        <w:tc>
          <w:tcPr>
            <w:tcW w:w="826" w:type="pct"/>
            <w:vAlign w:val="center"/>
          </w:tcPr>
          <w:p w14:paraId="23F01617" w14:textId="77777777" w:rsidR="005A4162" w:rsidRPr="00C421CB" w:rsidRDefault="001111C4">
            <w:pPr>
              <w:pStyle w:val="a6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C421CB">
              <w:rPr>
                <w:rFonts w:ascii="Times New Roman" w:hAnsi="Times New Roman"/>
                <w:color w:val="FF0000"/>
                <w:sz w:val="21"/>
                <w:szCs w:val="21"/>
              </w:rPr>
              <w:t>60-</w:t>
            </w:r>
            <w:r w:rsidRPr="00C421CB">
              <w:rPr>
                <w:rFonts w:ascii="Times New Roman" w:hAnsi="Times New Roman" w:hint="eastAsia"/>
                <w:color w:val="FF0000"/>
                <w:sz w:val="21"/>
                <w:szCs w:val="21"/>
              </w:rPr>
              <w:t>69</w:t>
            </w:r>
          </w:p>
        </w:tc>
        <w:tc>
          <w:tcPr>
            <w:tcW w:w="721" w:type="pct"/>
            <w:vAlign w:val="center"/>
          </w:tcPr>
          <w:p w14:paraId="4C8C38BC" w14:textId="77777777" w:rsidR="005A4162" w:rsidRPr="00C421CB" w:rsidRDefault="001111C4">
            <w:pPr>
              <w:pStyle w:val="a6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C421CB">
              <w:rPr>
                <w:rFonts w:ascii="Times New Roman" w:hAnsi="Times New Roman"/>
                <w:color w:val="FF0000"/>
                <w:sz w:val="21"/>
                <w:szCs w:val="21"/>
              </w:rPr>
              <w:t>60</w:t>
            </w:r>
            <w:r w:rsidRPr="00C421CB">
              <w:rPr>
                <w:rFonts w:ascii="Times New Roman" w:hAnsi="Times New Roman"/>
                <w:color w:val="FF0000"/>
                <w:sz w:val="21"/>
                <w:szCs w:val="21"/>
              </w:rPr>
              <w:t>以下</w:t>
            </w:r>
          </w:p>
        </w:tc>
      </w:tr>
      <w:tr w:rsidR="005A4162" w:rsidRPr="00C421CB" w14:paraId="27A75E5E" w14:textId="77777777">
        <w:trPr>
          <w:trHeight w:val="935"/>
        </w:trPr>
        <w:tc>
          <w:tcPr>
            <w:tcW w:w="839" w:type="pct"/>
          </w:tcPr>
          <w:p w14:paraId="79F9579B" w14:textId="77777777" w:rsidR="005A4162" w:rsidRPr="00C421CB" w:rsidRDefault="001111C4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宋体"/>
                <w:color w:val="FF0000"/>
                <w:kern w:val="0"/>
                <w:sz w:val="21"/>
                <w:szCs w:val="21"/>
                <w:lang w:bidi="ar"/>
              </w:rPr>
            </w:pPr>
            <w:r w:rsidRPr="00C421CB">
              <w:rPr>
                <w:rFonts w:eastAsia="宋体" w:hint="eastAsia"/>
                <w:color w:val="FF0000"/>
                <w:kern w:val="0"/>
                <w:sz w:val="21"/>
                <w:szCs w:val="21"/>
                <w:lang w:bidi="ar"/>
              </w:rPr>
              <w:t>课程目标</w:t>
            </w:r>
            <w:r w:rsidRPr="00C421CB">
              <w:rPr>
                <w:rFonts w:eastAsia="宋体"/>
                <w:color w:val="FF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910" w:type="pct"/>
          </w:tcPr>
          <w:p w14:paraId="6DA2BF54" w14:textId="77777777" w:rsidR="005A4162" w:rsidRPr="00C421CB" w:rsidRDefault="005A416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宋体"/>
                <w:color w:val="FF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81" w:type="pct"/>
          </w:tcPr>
          <w:p w14:paraId="1792FA9F" w14:textId="77777777" w:rsidR="005A4162" w:rsidRPr="00C421CB" w:rsidRDefault="005A416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宋体"/>
                <w:color w:val="FF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23" w:type="pct"/>
          </w:tcPr>
          <w:p w14:paraId="7CA55809" w14:textId="77777777" w:rsidR="005A4162" w:rsidRPr="00C421CB" w:rsidRDefault="005A416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宋体"/>
                <w:color w:val="FF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26" w:type="pct"/>
          </w:tcPr>
          <w:p w14:paraId="6E2F4CE6" w14:textId="77777777" w:rsidR="005A4162" w:rsidRPr="00C421CB" w:rsidRDefault="005A416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宋体"/>
                <w:color w:val="FF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21" w:type="pct"/>
          </w:tcPr>
          <w:p w14:paraId="27A608AB" w14:textId="77777777" w:rsidR="005A4162" w:rsidRPr="00C421CB" w:rsidRDefault="005A416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宋体"/>
                <w:color w:val="FF0000"/>
                <w:kern w:val="0"/>
                <w:sz w:val="21"/>
                <w:szCs w:val="21"/>
                <w:lang w:bidi="ar"/>
              </w:rPr>
            </w:pPr>
          </w:p>
        </w:tc>
      </w:tr>
      <w:tr w:rsidR="005A4162" w:rsidRPr="00C421CB" w14:paraId="0FF5B45B" w14:textId="77777777">
        <w:trPr>
          <w:trHeight w:val="1090"/>
        </w:trPr>
        <w:tc>
          <w:tcPr>
            <w:tcW w:w="839" w:type="pct"/>
            <w:tcBorders>
              <w:bottom w:val="single" w:sz="4" w:space="0" w:color="auto"/>
            </w:tcBorders>
          </w:tcPr>
          <w:p w14:paraId="5ADBF23F" w14:textId="77777777" w:rsidR="005A4162" w:rsidRPr="00C421CB" w:rsidRDefault="001111C4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宋体"/>
                <w:color w:val="FF0000"/>
                <w:kern w:val="0"/>
                <w:sz w:val="21"/>
                <w:szCs w:val="21"/>
                <w:lang w:bidi="ar"/>
              </w:rPr>
            </w:pPr>
            <w:r w:rsidRPr="00C421CB">
              <w:rPr>
                <w:rFonts w:eastAsia="宋体" w:hint="eastAsia"/>
                <w:color w:val="FF0000"/>
                <w:kern w:val="0"/>
                <w:sz w:val="21"/>
                <w:szCs w:val="21"/>
                <w:lang w:bidi="ar"/>
              </w:rPr>
              <w:t>课程目标</w:t>
            </w:r>
            <w:r w:rsidRPr="00C421CB">
              <w:rPr>
                <w:rFonts w:eastAsia="宋体"/>
                <w:color w:val="FF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14:paraId="42E93A45" w14:textId="77777777" w:rsidR="005A4162" w:rsidRPr="00C421CB" w:rsidRDefault="005A416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宋体"/>
                <w:color w:val="FF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81" w:type="pct"/>
            <w:tcBorders>
              <w:bottom w:val="single" w:sz="4" w:space="0" w:color="auto"/>
            </w:tcBorders>
          </w:tcPr>
          <w:p w14:paraId="086D4BAD" w14:textId="77777777" w:rsidR="005A4162" w:rsidRPr="00C421CB" w:rsidRDefault="005A416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宋体"/>
                <w:color w:val="FF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23" w:type="pct"/>
          </w:tcPr>
          <w:p w14:paraId="63FCE0D2" w14:textId="77777777" w:rsidR="005A4162" w:rsidRPr="00C421CB" w:rsidRDefault="005A416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宋体"/>
                <w:color w:val="FF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26" w:type="pct"/>
          </w:tcPr>
          <w:p w14:paraId="7749C23C" w14:textId="77777777" w:rsidR="005A4162" w:rsidRPr="00C421CB" w:rsidRDefault="005A416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宋体"/>
                <w:color w:val="FF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21" w:type="pct"/>
          </w:tcPr>
          <w:p w14:paraId="63AD71DA" w14:textId="77777777" w:rsidR="005A4162" w:rsidRPr="00C421CB" w:rsidRDefault="005A416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宋体"/>
                <w:color w:val="FF0000"/>
                <w:kern w:val="0"/>
                <w:sz w:val="21"/>
                <w:szCs w:val="21"/>
                <w:lang w:bidi="ar"/>
              </w:rPr>
            </w:pPr>
          </w:p>
        </w:tc>
      </w:tr>
    </w:tbl>
    <w:p w14:paraId="2FDFB38A" w14:textId="77777777" w:rsidR="00D00955" w:rsidRDefault="00D00955">
      <w:pPr>
        <w:pStyle w:val="zw"/>
        <w:spacing w:beforeLines="50" w:before="156" w:afterLines="50" w:after="156" w:line="240" w:lineRule="auto"/>
        <w:ind w:firstLineChars="0" w:firstLine="0"/>
        <w:rPr>
          <w:rFonts w:ascii="黑体" w:eastAsia="黑体" w:hAnsi="黑体" w:hint="eastAsia"/>
          <w:bCs/>
          <w:kern w:val="0"/>
          <w:szCs w:val="24"/>
        </w:rPr>
      </w:pPr>
    </w:p>
    <w:p w14:paraId="6014B9B5" w14:textId="1609DF4C" w:rsidR="005A4162" w:rsidRPr="00C421CB" w:rsidRDefault="00C931D2">
      <w:pPr>
        <w:pStyle w:val="zw"/>
        <w:spacing w:beforeLines="50" w:before="156" w:afterLines="50" w:after="156" w:line="240" w:lineRule="auto"/>
        <w:ind w:firstLineChars="0" w:firstLine="0"/>
        <w:rPr>
          <w:rFonts w:ascii="宋体" w:eastAsia="宋体" w:hAnsi="宋体" w:cs="宋体" w:hint="eastAsia"/>
          <w:color w:val="FF0000"/>
          <w:kern w:val="0"/>
          <w:sz w:val="21"/>
          <w:szCs w:val="21"/>
        </w:rPr>
      </w:pPr>
      <w:r w:rsidRPr="00C421CB">
        <w:rPr>
          <w:rFonts w:ascii="黑体" w:eastAsia="黑体" w:hAnsi="黑体" w:hint="eastAsia"/>
          <w:bCs/>
          <w:kern w:val="0"/>
          <w:szCs w:val="24"/>
        </w:rPr>
        <w:t>十</w:t>
      </w:r>
      <w:r w:rsidR="0002239A">
        <w:rPr>
          <w:rFonts w:ascii="黑体" w:eastAsia="黑体" w:hAnsi="黑体" w:hint="eastAsia"/>
          <w:bCs/>
          <w:kern w:val="0"/>
          <w:szCs w:val="24"/>
        </w:rPr>
        <w:t>二</w:t>
      </w:r>
      <w:r w:rsidR="001111C4" w:rsidRPr="00C421CB">
        <w:rPr>
          <w:rFonts w:ascii="黑体" w:eastAsia="黑体" w:hAnsi="黑体" w:hint="eastAsia"/>
          <w:bCs/>
          <w:kern w:val="0"/>
          <w:szCs w:val="24"/>
        </w:rPr>
        <w:t>、课</w:t>
      </w:r>
      <w:r w:rsidR="001111C4" w:rsidRPr="00C421CB">
        <w:rPr>
          <w:rFonts w:ascii="黑体" w:eastAsia="黑体" w:hAnsi="黑体" w:hint="eastAsia"/>
          <w:bCs/>
          <w:color w:val="000000"/>
          <w:kern w:val="0"/>
          <w:szCs w:val="24"/>
        </w:rPr>
        <w:t>程思政元素融入设计</w:t>
      </w:r>
    </w:p>
    <w:p w14:paraId="16254CDE" w14:textId="77777777" w:rsidR="005A4162" w:rsidRPr="00C421CB" w:rsidRDefault="001111C4">
      <w:pPr>
        <w:pStyle w:val="a4"/>
        <w:adjustRightInd w:val="0"/>
        <w:snapToGrid w:val="0"/>
        <w:spacing w:line="300" w:lineRule="auto"/>
        <w:rPr>
          <w:rFonts w:ascii="宋体" w:hAnsi="宋体" w:cs="宋体" w:hint="eastAsia"/>
          <w:color w:val="FF0000"/>
          <w:kern w:val="0"/>
          <w:szCs w:val="21"/>
        </w:rPr>
      </w:pPr>
      <w:r w:rsidRPr="00C421CB">
        <w:rPr>
          <w:rFonts w:ascii="宋体" w:hAnsi="宋体" w:cs="宋体" w:hint="eastAsia"/>
          <w:b/>
          <w:color w:val="FF0000"/>
          <w:kern w:val="0"/>
          <w:szCs w:val="21"/>
        </w:rPr>
        <w:t>撰写说明：</w:t>
      </w:r>
      <w:r w:rsidRPr="00C421CB">
        <w:rPr>
          <w:rFonts w:ascii="宋体" w:hAnsi="宋体" w:cs="宋体" w:hint="eastAsia"/>
          <w:color w:val="FF0000"/>
          <w:kern w:val="0"/>
          <w:szCs w:val="21"/>
        </w:rPr>
        <w:t>需挖掘课程中蕴含的思政元素，至少在2个章节中融入课程思政元素。</w:t>
      </w:r>
    </w:p>
    <w:p w14:paraId="30029AA5" w14:textId="77777777" w:rsidR="005A4162" w:rsidRPr="00C421CB" w:rsidRDefault="001111C4">
      <w:pPr>
        <w:pStyle w:val="a4"/>
        <w:adjustRightInd w:val="0"/>
        <w:snapToGrid w:val="0"/>
        <w:spacing w:line="300" w:lineRule="auto"/>
        <w:rPr>
          <w:rFonts w:ascii="宋体" w:hAnsi="宋体" w:cs="宋体" w:hint="eastAsia"/>
          <w:color w:val="FF0000"/>
          <w:kern w:val="0"/>
          <w:szCs w:val="21"/>
        </w:rPr>
      </w:pPr>
      <w:r w:rsidRPr="00C421CB">
        <w:rPr>
          <w:rFonts w:ascii="宋体" w:hAnsi="宋体" w:cs="宋体" w:hint="eastAsia"/>
          <w:color w:val="FF0000"/>
          <w:kern w:val="0"/>
          <w:szCs w:val="21"/>
        </w:rPr>
        <w:t>示例：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759"/>
        <w:gridCol w:w="4108"/>
        <w:gridCol w:w="1497"/>
      </w:tblGrid>
      <w:tr w:rsidR="005A4162" w:rsidRPr="00C421CB" w14:paraId="1D0753A4" w14:textId="77777777">
        <w:trPr>
          <w:cantSplit/>
          <w:jc w:val="center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3760B" w14:textId="77777777" w:rsidR="005A4162" w:rsidRPr="00C421CB" w:rsidRDefault="001111C4">
            <w:pPr>
              <w:adjustRightInd w:val="0"/>
              <w:snapToGrid w:val="0"/>
              <w:spacing w:beforeLines="50" w:before="156"/>
              <w:jc w:val="center"/>
              <w:rPr>
                <w:rFonts w:eastAsia="宋体"/>
                <w:color w:val="FF0000"/>
                <w:kern w:val="0"/>
                <w:sz w:val="21"/>
                <w:szCs w:val="21"/>
              </w:rPr>
            </w:pPr>
            <w:r w:rsidRPr="00C421CB">
              <w:rPr>
                <w:rFonts w:eastAsia="宋体"/>
                <w:color w:val="FF0000"/>
                <w:kern w:val="0"/>
                <w:sz w:val="21"/>
                <w:szCs w:val="21"/>
              </w:rPr>
              <w:lastRenderedPageBreak/>
              <w:t>章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4767D" w14:textId="77777777" w:rsidR="005A4162" w:rsidRPr="00C421CB" w:rsidRDefault="001111C4">
            <w:pPr>
              <w:adjustRightInd w:val="0"/>
              <w:snapToGrid w:val="0"/>
              <w:spacing w:beforeLines="50" w:before="156"/>
              <w:jc w:val="center"/>
              <w:rPr>
                <w:rFonts w:eastAsia="宋体"/>
                <w:color w:val="FF0000"/>
                <w:kern w:val="0"/>
                <w:sz w:val="21"/>
                <w:szCs w:val="21"/>
              </w:rPr>
            </w:pPr>
            <w:r w:rsidRPr="00C421CB">
              <w:rPr>
                <w:rFonts w:eastAsia="宋体"/>
                <w:color w:val="FF0000"/>
                <w:kern w:val="0"/>
                <w:sz w:val="21"/>
                <w:szCs w:val="21"/>
              </w:rPr>
              <w:t>知识点</w:t>
            </w: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61DD" w14:textId="77777777" w:rsidR="005A4162" w:rsidRPr="00C421CB" w:rsidRDefault="001111C4">
            <w:pPr>
              <w:adjustRightInd w:val="0"/>
              <w:snapToGrid w:val="0"/>
              <w:spacing w:beforeLines="50" w:before="156"/>
              <w:jc w:val="center"/>
              <w:rPr>
                <w:rFonts w:eastAsia="宋体"/>
                <w:color w:val="FF0000"/>
                <w:kern w:val="0"/>
                <w:sz w:val="21"/>
                <w:szCs w:val="21"/>
              </w:rPr>
            </w:pPr>
            <w:r w:rsidRPr="00C421CB">
              <w:rPr>
                <w:rFonts w:eastAsia="宋体"/>
                <w:color w:val="FF0000"/>
                <w:kern w:val="0"/>
                <w:sz w:val="21"/>
                <w:szCs w:val="21"/>
              </w:rPr>
              <w:t>课程思政元素融入设计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14DED" w14:textId="77777777" w:rsidR="005A4162" w:rsidRPr="00C421CB" w:rsidRDefault="001111C4">
            <w:pPr>
              <w:adjustRightInd w:val="0"/>
              <w:snapToGrid w:val="0"/>
              <w:spacing w:beforeLines="50" w:before="156"/>
              <w:jc w:val="center"/>
              <w:rPr>
                <w:rFonts w:eastAsia="宋体"/>
                <w:color w:val="FF0000"/>
                <w:kern w:val="0"/>
                <w:sz w:val="21"/>
                <w:szCs w:val="21"/>
              </w:rPr>
            </w:pPr>
            <w:r w:rsidRPr="00C421CB">
              <w:rPr>
                <w:rFonts w:eastAsia="宋体" w:hint="eastAsia"/>
                <w:color w:val="FF0000"/>
                <w:kern w:val="0"/>
                <w:sz w:val="21"/>
                <w:szCs w:val="21"/>
              </w:rPr>
              <w:t>德育</w:t>
            </w:r>
            <w:r w:rsidRPr="00C421CB">
              <w:rPr>
                <w:rFonts w:eastAsia="宋体"/>
                <w:color w:val="FF0000"/>
                <w:kern w:val="0"/>
                <w:sz w:val="21"/>
                <w:szCs w:val="21"/>
              </w:rPr>
              <w:t>目标</w:t>
            </w:r>
          </w:p>
        </w:tc>
      </w:tr>
      <w:tr w:rsidR="005A4162" w:rsidRPr="00C421CB" w14:paraId="3B4F5ED5" w14:textId="77777777">
        <w:trPr>
          <w:cantSplit/>
          <w:jc w:val="center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08C8D" w14:textId="77777777" w:rsidR="005A4162" w:rsidRPr="00C421CB" w:rsidRDefault="001111C4">
            <w:pPr>
              <w:adjustRightInd w:val="0"/>
              <w:snapToGrid w:val="0"/>
              <w:spacing w:line="240" w:lineRule="auto"/>
              <w:jc w:val="left"/>
              <w:rPr>
                <w:rFonts w:eastAsia="宋体"/>
                <w:color w:val="FF0000"/>
                <w:kern w:val="0"/>
                <w:sz w:val="21"/>
                <w:szCs w:val="21"/>
              </w:rPr>
            </w:pPr>
            <w:r w:rsidRPr="00C421CB">
              <w:rPr>
                <w:rFonts w:eastAsia="宋体" w:hint="eastAsia"/>
                <w:color w:val="FF0000"/>
                <w:kern w:val="0"/>
                <w:sz w:val="21"/>
                <w:szCs w:val="21"/>
              </w:rPr>
              <w:t>第</w:t>
            </w:r>
            <w:r w:rsidRPr="00C421CB">
              <w:rPr>
                <w:rFonts w:eastAsia="宋体"/>
                <w:color w:val="FF0000"/>
                <w:kern w:val="0"/>
                <w:sz w:val="21"/>
                <w:szCs w:val="21"/>
              </w:rPr>
              <w:t>4</w:t>
            </w:r>
            <w:r w:rsidRPr="00C421CB">
              <w:rPr>
                <w:rFonts w:eastAsia="宋体" w:hint="eastAsia"/>
                <w:color w:val="FF0000"/>
                <w:kern w:val="0"/>
                <w:sz w:val="21"/>
                <w:szCs w:val="21"/>
              </w:rPr>
              <w:t>章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CCC20" w14:textId="77777777" w:rsidR="005A4162" w:rsidRPr="00C421CB" w:rsidRDefault="001111C4">
            <w:pPr>
              <w:adjustRightInd w:val="0"/>
              <w:snapToGrid w:val="0"/>
              <w:spacing w:line="240" w:lineRule="auto"/>
              <w:jc w:val="left"/>
              <w:rPr>
                <w:rFonts w:eastAsia="宋体"/>
                <w:color w:val="FF0000"/>
                <w:kern w:val="0"/>
                <w:sz w:val="21"/>
                <w:szCs w:val="21"/>
              </w:rPr>
            </w:pPr>
            <w:r w:rsidRPr="00C421CB">
              <w:rPr>
                <w:rFonts w:eastAsia="宋体" w:hint="eastAsia"/>
                <w:color w:val="FF0000"/>
                <w:kern w:val="0"/>
                <w:sz w:val="21"/>
                <w:szCs w:val="21"/>
              </w:rPr>
              <w:t xml:space="preserve"> </w:t>
            </w:r>
            <w:r w:rsidRPr="00C421CB">
              <w:rPr>
                <w:rFonts w:eastAsia="宋体"/>
                <w:color w:val="FF0000"/>
                <w:kern w:val="0"/>
                <w:sz w:val="21"/>
                <w:szCs w:val="21"/>
              </w:rPr>
              <w:t xml:space="preserve">  </w:t>
            </w:r>
            <w:r w:rsidRPr="00C421CB">
              <w:rPr>
                <w:rFonts w:eastAsia="宋体" w:hint="eastAsia"/>
                <w:color w:val="FF0000"/>
                <w:kern w:val="0"/>
                <w:sz w:val="21"/>
                <w:szCs w:val="21"/>
              </w:rPr>
              <w:t>地基沉降</w:t>
            </w: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FA55D" w14:textId="77777777" w:rsidR="005A4162" w:rsidRPr="00C421CB" w:rsidRDefault="001111C4">
            <w:pPr>
              <w:adjustRightInd w:val="0"/>
              <w:snapToGrid w:val="0"/>
              <w:spacing w:beforeLines="50" w:before="156" w:afterLines="50" w:after="156" w:line="300" w:lineRule="auto"/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</w:rPr>
            </w:pPr>
            <w:r w:rsidRPr="00C421CB"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</w:rPr>
              <w:t>以“日本大阪关西国际机场”的无休止沉降为引，引导学生对土木工程及土木工程师的职业伦理展开思考，勉励学生作为未来土木工程行业从业者，建立正确价值观，增强伦理意识，学会思考辩识伦理问题，面对价值冲突和职业伦理困境时，做出负责任的价值判断和选择。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7D465" w14:textId="77777777" w:rsidR="005A4162" w:rsidRPr="00C421CB" w:rsidRDefault="001111C4">
            <w:pPr>
              <w:pStyle w:val="zw"/>
              <w:ind w:firstLineChars="0" w:firstLine="0"/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</w:pPr>
            <w:r w:rsidRPr="00C421CB"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</w:rPr>
              <w:t>厚植</w:t>
            </w:r>
            <w:r w:rsidRPr="00C421CB">
              <w:rPr>
                <w:rFonts w:ascii="宋体" w:eastAsia="宋体" w:hAnsi="宋体" w:cs="宋体"/>
                <w:color w:val="FF0000"/>
                <w:sz w:val="21"/>
                <w:szCs w:val="21"/>
              </w:rPr>
              <w:t>职业伦理</w:t>
            </w:r>
            <w:r w:rsidRPr="00C421CB"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</w:rPr>
              <w:t>，提高学生法制意识和道德意识</w:t>
            </w:r>
          </w:p>
          <w:p w14:paraId="368C3162" w14:textId="77777777" w:rsidR="005A4162" w:rsidRPr="00C421CB" w:rsidRDefault="005A4162">
            <w:pPr>
              <w:pStyle w:val="Default"/>
            </w:pPr>
          </w:p>
        </w:tc>
      </w:tr>
      <w:tr w:rsidR="005A4162" w:rsidRPr="00C421CB" w14:paraId="2C2CF49F" w14:textId="77777777">
        <w:trPr>
          <w:cantSplit/>
          <w:trHeight w:val="983"/>
          <w:jc w:val="center"/>
        </w:trPr>
        <w:tc>
          <w:tcPr>
            <w:tcW w:w="5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5F03C" w14:textId="77777777" w:rsidR="005A4162" w:rsidRPr="00C421CB" w:rsidRDefault="001111C4">
            <w:pPr>
              <w:adjustRightInd w:val="0"/>
              <w:snapToGrid w:val="0"/>
              <w:spacing w:line="240" w:lineRule="auto"/>
              <w:jc w:val="left"/>
              <w:rPr>
                <w:rFonts w:eastAsia="宋体"/>
                <w:color w:val="FF0000"/>
                <w:kern w:val="0"/>
                <w:sz w:val="21"/>
                <w:szCs w:val="21"/>
              </w:rPr>
            </w:pPr>
            <w:r w:rsidRPr="00C421CB">
              <w:rPr>
                <w:rFonts w:eastAsia="宋体" w:hint="eastAsia"/>
                <w:color w:val="FF0000"/>
                <w:kern w:val="0"/>
                <w:sz w:val="21"/>
                <w:szCs w:val="21"/>
              </w:rPr>
              <w:t>专题有限元计算报告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E2C59" w14:textId="77777777" w:rsidR="005A4162" w:rsidRPr="00C421CB" w:rsidRDefault="001111C4" w:rsidP="001111C4">
            <w:pPr>
              <w:adjustRightInd w:val="0"/>
              <w:snapToGrid w:val="0"/>
              <w:spacing w:line="240" w:lineRule="auto"/>
              <w:jc w:val="center"/>
              <w:rPr>
                <w:rFonts w:eastAsia="宋体"/>
                <w:color w:val="FF0000"/>
                <w:kern w:val="0"/>
                <w:sz w:val="21"/>
                <w:szCs w:val="21"/>
              </w:rPr>
            </w:pPr>
            <w:r w:rsidRPr="00C421CB">
              <w:rPr>
                <w:rFonts w:eastAsia="宋体" w:hint="eastAsia"/>
                <w:color w:val="FF0000"/>
                <w:kern w:val="0"/>
                <w:sz w:val="21"/>
                <w:szCs w:val="21"/>
              </w:rPr>
              <w:t>课程报告</w:t>
            </w: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84A97" w14:textId="77777777" w:rsidR="005A4162" w:rsidRPr="00C421CB" w:rsidRDefault="001111C4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eastAsia="宋体"/>
                <w:color w:val="FF0000"/>
                <w:kern w:val="0"/>
                <w:sz w:val="21"/>
                <w:szCs w:val="21"/>
              </w:rPr>
            </w:pPr>
            <w:r w:rsidRPr="00C421CB">
              <w:rPr>
                <w:rFonts w:eastAsia="宋体" w:hint="eastAsia"/>
                <w:color w:val="FF0000"/>
                <w:kern w:val="0"/>
                <w:sz w:val="21"/>
                <w:szCs w:val="21"/>
              </w:rPr>
              <w:t>要求学生独立完成专题有限元计算分析并撰写课程报告，提高综合分析复杂工程问题能力，在分析撰写过程中克服畏难情绪，积极探索，无抄袭行为。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27139" w14:textId="6D1E4A83" w:rsidR="005A4162" w:rsidRPr="00C421CB" w:rsidRDefault="001111C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</w:rPr>
            </w:pPr>
            <w:r w:rsidRPr="00C421CB"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</w:rPr>
              <w:t>勇于探索</w:t>
            </w:r>
          </w:p>
          <w:p w14:paraId="161E86FA" w14:textId="77777777" w:rsidR="005A4162" w:rsidRPr="00C421CB" w:rsidRDefault="001111C4">
            <w:pPr>
              <w:pStyle w:val="Default"/>
            </w:pPr>
            <w:r w:rsidRPr="00C421CB">
              <w:rPr>
                <w:rFonts w:ascii="宋体" w:eastAsia="宋体" w:hAnsi="宋体" w:cs="宋体"/>
                <w:color w:val="FF0000"/>
                <w:sz w:val="21"/>
                <w:szCs w:val="21"/>
              </w:rPr>
              <w:t>诚实守信</w:t>
            </w:r>
          </w:p>
        </w:tc>
      </w:tr>
      <w:tr w:rsidR="005A4162" w:rsidRPr="00C421CB" w14:paraId="685ECE12" w14:textId="77777777">
        <w:trPr>
          <w:cantSplit/>
          <w:trHeight w:val="983"/>
          <w:jc w:val="center"/>
        </w:trPr>
        <w:tc>
          <w:tcPr>
            <w:tcW w:w="5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13C65" w14:textId="77777777" w:rsidR="005A4162" w:rsidRPr="00C421CB" w:rsidRDefault="001111C4">
            <w:pPr>
              <w:adjustRightInd w:val="0"/>
              <w:snapToGrid w:val="0"/>
              <w:spacing w:line="240" w:lineRule="auto"/>
              <w:jc w:val="center"/>
              <w:rPr>
                <w:rFonts w:eastAsia="宋体"/>
                <w:color w:val="FF0000"/>
                <w:kern w:val="0"/>
                <w:sz w:val="21"/>
                <w:szCs w:val="21"/>
              </w:rPr>
            </w:pPr>
            <w:r w:rsidRPr="00C421CB">
              <w:rPr>
                <w:rFonts w:ascii="宋体" w:eastAsia="宋体" w:hAnsi="宋体" w:cs="宋体"/>
                <w:sz w:val="21"/>
                <w:szCs w:val="21"/>
              </w:rPr>
              <w:t>……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6D737" w14:textId="77777777" w:rsidR="005A4162" w:rsidRPr="00C421CB" w:rsidRDefault="005A4162">
            <w:pPr>
              <w:adjustRightInd w:val="0"/>
              <w:snapToGrid w:val="0"/>
              <w:spacing w:line="240" w:lineRule="auto"/>
              <w:jc w:val="left"/>
              <w:rPr>
                <w:rFonts w:eastAsia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B41BA" w14:textId="77777777" w:rsidR="005A4162" w:rsidRPr="00C421CB" w:rsidRDefault="005A4162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eastAsia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57A39" w14:textId="77777777" w:rsidR="005A4162" w:rsidRPr="00C421CB" w:rsidRDefault="005A4162">
            <w:pPr>
              <w:adjustRightInd w:val="0"/>
              <w:snapToGrid w:val="0"/>
              <w:spacing w:line="240" w:lineRule="auto"/>
              <w:rPr>
                <w:rFonts w:eastAsia="宋体"/>
                <w:color w:val="FF0000"/>
                <w:kern w:val="0"/>
                <w:sz w:val="21"/>
                <w:szCs w:val="21"/>
              </w:rPr>
            </w:pPr>
          </w:p>
        </w:tc>
      </w:tr>
      <w:tr w:rsidR="005A4162" w:rsidRPr="00C421CB" w14:paraId="77AFD54F" w14:textId="77777777">
        <w:trPr>
          <w:cantSplit/>
          <w:trHeight w:val="983"/>
          <w:jc w:val="center"/>
        </w:trPr>
        <w:tc>
          <w:tcPr>
            <w:tcW w:w="5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481ED" w14:textId="77777777" w:rsidR="005A4162" w:rsidRPr="00C421CB" w:rsidRDefault="001111C4">
            <w:pPr>
              <w:adjustRightInd w:val="0"/>
              <w:snapToGrid w:val="0"/>
              <w:spacing w:line="240" w:lineRule="auto"/>
              <w:jc w:val="center"/>
              <w:rPr>
                <w:rFonts w:eastAsia="宋体"/>
                <w:color w:val="FF0000"/>
                <w:kern w:val="0"/>
                <w:sz w:val="21"/>
                <w:szCs w:val="21"/>
              </w:rPr>
            </w:pPr>
            <w:r w:rsidRPr="00C421CB">
              <w:rPr>
                <w:rFonts w:ascii="宋体" w:eastAsia="宋体" w:hAnsi="宋体" w:cs="宋体"/>
                <w:sz w:val="21"/>
                <w:szCs w:val="21"/>
              </w:rPr>
              <w:t>……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91E76" w14:textId="77777777" w:rsidR="005A4162" w:rsidRPr="00C421CB" w:rsidRDefault="005A4162">
            <w:pPr>
              <w:adjustRightInd w:val="0"/>
              <w:snapToGrid w:val="0"/>
              <w:spacing w:line="240" w:lineRule="auto"/>
              <w:jc w:val="left"/>
              <w:rPr>
                <w:rFonts w:eastAsia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28C00" w14:textId="77777777" w:rsidR="005A4162" w:rsidRPr="00C421CB" w:rsidRDefault="005A4162">
            <w:pPr>
              <w:adjustRightInd w:val="0"/>
              <w:snapToGrid w:val="0"/>
              <w:spacing w:beforeLines="50" w:before="156" w:afterLines="50" w:after="156" w:line="240" w:lineRule="auto"/>
              <w:rPr>
                <w:rFonts w:eastAsia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1D4DC" w14:textId="77777777" w:rsidR="005A4162" w:rsidRPr="00C421CB" w:rsidRDefault="005A4162">
            <w:pPr>
              <w:adjustRightInd w:val="0"/>
              <w:snapToGrid w:val="0"/>
              <w:spacing w:line="240" w:lineRule="auto"/>
              <w:rPr>
                <w:rFonts w:eastAsia="宋体"/>
                <w:color w:val="FF0000"/>
                <w:kern w:val="0"/>
                <w:sz w:val="21"/>
                <w:szCs w:val="21"/>
              </w:rPr>
            </w:pPr>
          </w:p>
        </w:tc>
      </w:tr>
    </w:tbl>
    <w:p w14:paraId="2F972C4A" w14:textId="77777777" w:rsidR="005A4162" w:rsidRPr="00C421CB" w:rsidRDefault="005A4162">
      <w:pPr>
        <w:pStyle w:val="zw"/>
        <w:ind w:firstLineChars="0" w:firstLine="0"/>
        <w:rPr>
          <w:rFonts w:ascii="黑体" w:eastAsia="黑体" w:hAnsi="黑体" w:hint="eastAsia"/>
          <w:bCs/>
          <w:color w:val="000000"/>
          <w:kern w:val="0"/>
          <w:szCs w:val="24"/>
        </w:rPr>
      </w:pPr>
    </w:p>
    <w:p w14:paraId="3EB4463B" w14:textId="77777777" w:rsidR="00D00955" w:rsidRDefault="00D00955">
      <w:pPr>
        <w:pStyle w:val="zw"/>
        <w:ind w:firstLineChars="0" w:firstLine="0"/>
        <w:rPr>
          <w:rFonts w:ascii="黑体" w:eastAsia="黑体" w:hAnsi="黑体" w:hint="eastAsia"/>
          <w:bCs/>
          <w:color w:val="000000"/>
          <w:kern w:val="0"/>
          <w:szCs w:val="24"/>
        </w:rPr>
      </w:pPr>
    </w:p>
    <w:p w14:paraId="558ADEA2" w14:textId="7EF3CBC8" w:rsidR="005A4162" w:rsidRPr="00C421CB" w:rsidRDefault="002C6894">
      <w:pPr>
        <w:pStyle w:val="zw"/>
        <w:ind w:firstLineChars="0" w:firstLine="0"/>
        <w:rPr>
          <w:rFonts w:ascii="黑体" w:eastAsia="黑体" w:hAnsi="黑体" w:hint="eastAsia"/>
          <w:bCs/>
          <w:color w:val="000000"/>
          <w:kern w:val="0"/>
          <w:szCs w:val="24"/>
        </w:rPr>
      </w:pPr>
      <w:r w:rsidRPr="00C421CB">
        <w:rPr>
          <w:rFonts w:ascii="黑体" w:eastAsia="黑体" w:hAnsi="黑体" w:hint="eastAsia"/>
          <w:bCs/>
          <w:color w:val="000000"/>
          <w:kern w:val="0"/>
          <w:szCs w:val="24"/>
        </w:rPr>
        <w:t>十</w:t>
      </w:r>
      <w:r w:rsidR="0002239A">
        <w:rPr>
          <w:rFonts w:ascii="黑体" w:eastAsia="黑体" w:hAnsi="黑体" w:hint="eastAsia"/>
          <w:bCs/>
          <w:color w:val="000000"/>
          <w:kern w:val="0"/>
          <w:szCs w:val="24"/>
        </w:rPr>
        <w:t>三</w:t>
      </w:r>
      <w:r w:rsidR="001111C4" w:rsidRPr="00C421CB">
        <w:rPr>
          <w:rFonts w:ascii="黑体" w:eastAsia="黑体" w:hAnsi="黑体" w:hint="eastAsia"/>
          <w:bCs/>
          <w:color w:val="000000"/>
          <w:kern w:val="0"/>
          <w:szCs w:val="24"/>
        </w:rPr>
        <w:t>、</w:t>
      </w:r>
      <w:r w:rsidR="001111C4" w:rsidRPr="00C421CB">
        <w:rPr>
          <w:rFonts w:ascii="黑体" w:eastAsia="黑体" w:hAnsi="黑体"/>
          <w:bCs/>
          <w:color w:val="000000"/>
          <w:kern w:val="0"/>
          <w:szCs w:val="24"/>
        </w:rPr>
        <w:t>大纲说明</w:t>
      </w:r>
    </w:p>
    <w:p w14:paraId="4B8BDF31" w14:textId="619D3A0D" w:rsidR="005A4162" w:rsidRPr="00C421CB" w:rsidRDefault="001111C4">
      <w:pPr>
        <w:pStyle w:val="zw"/>
        <w:adjustRightInd w:val="0"/>
        <w:spacing w:line="400" w:lineRule="exact"/>
        <w:ind w:firstLineChars="0" w:firstLine="0"/>
        <w:rPr>
          <w:rFonts w:eastAsia="宋体"/>
          <w:sz w:val="21"/>
          <w:szCs w:val="21"/>
        </w:rPr>
      </w:pPr>
      <w:r w:rsidRPr="00C421CB">
        <w:rPr>
          <w:rFonts w:ascii="宋体" w:eastAsia="宋体" w:hAnsi="宋体" w:cs="宋体" w:hint="eastAsia"/>
          <w:b/>
          <w:bCs/>
          <w:color w:val="FF0000"/>
          <w:kern w:val="0"/>
          <w:sz w:val="21"/>
          <w:szCs w:val="21"/>
        </w:rPr>
        <w:t>撰写说明：</w:t>
      </w:r>
      <w:r w:rsidRPr="00C421CB">
        <w:rPr>
          <w:rFonts w:ascii="宋体" w:eastAsia="宋体" w:hAnsi="宋体" w:cs="宋体" w:hint="eastAsia"/>
          <w:color w:val="FF0000"/>
          <w:kern w:val="0"/>
          <w:sz w:val="21"/>
          <w:szCs w:val="21"/>
        </w:rPr>
        <w:t>内容可以包括课程习题要求、考试要求及其它一些必要的说明，本课程若有对应的</w:t>
      </w:r>
      <w:r w:rsidR="003D2F34" w:rsidRPr="00C421CB">
        <w:rPr>
          <w:rFonts w:ascii="宋体" w:eastAsia="宋体" w:hAnsi="宋体" w:cs="宋体" w:hint="eastAsia"/>
          <w:color w:val="FF0000"/>
          <w:kern w:val="0"/>
          <w:sz w:val="21"/>
          <w:szCs w:val="21"/>
        </w:rPr>
        <w:t>项目任务书、</w:t>
      </w:r>
      <w:r w:rsidRPr="00C421CB">
        <w:rPr>
          <w:rFonts w:ascii="宋体" w:eastAsia="宋体" w:hAnsi="宋体" w:cs="宋体" w:hint="eastAsia"/>
          <w:color w:val="FF0000"/>
          <w:kern w:val="0"/>
          <w:sz w:val="21"/>
          <w:szCs w:val="21"/>
        </w:rPr>
        <w:t>实验教学大纲、课程设计教学大纲、实习教学大纲，应在此说明“见……”。</w:t>
      </w:r>
      <w:r w:rsidR="00AA4BC4">
        <w:rPr>
          <w:rFonts w:ascii="宋体" w:eastAsia="宋体" w:hAnsi="宋体" w:cs="宋体" w:hint="eastAsia"/>
          <w:color w:val="FF0000"/>
          <w:kern w:val="0"/>
          <w:sz w:val="21"/>
          <w:szCs w:val="21"/>
        </w:rPr>
        <w:t>产教融合型课程必须提供项目任务书。</w:t>
      </w:r>
    </w:p>
    <w:p w14:paraId="013CB639" w14:textId="77777777" w:rsidR="00D00955" w:rsidRDefault="00D00955">
      <w:pPr>
        <w:pStyle w:val="zw"/>
        <w:spacing w:before="163"/>
        <w:ind w:firstLineChars="0" w:firstLine="0"/>
        <w:rPr>
          <w:rFonts w:ascii="黑体" w:eastAsia="黑体" w:hAnsi="黑体" w:hint="eastAsia"/>
          <w:bCs/>
          <w:color w:val="000000"/>
          <w:kern w:val="0"/>
          <w:szCs w:val="24"/>
        </w:rPr>
      </w:pPr>
    </w:p>
    <w:p w14:paraId="4FFE3BAF" w14:textId="788A542F" w:rsidR="005A4162" w:rsidRPr="00C421CB" w:rsidRDefault="002C6894">
      <w:pPr>
        <w:pStyle w:val="zw"/>
        <w:spacing w:before="163"/>
        <w:ind w:firstLineChars="0" w:firstLine="0"/>
        <w:rPr>
          <w:rFonts w:ascii="黑体" w:eastAsia="黑体" w:hAnsi="黑体" w:hint="eastAsia"/>
          <w:bCs/>
          <w:color w:val="000000"/>
          <w:kern w:val="0"/>
          <w:szCs w:val="24"/>
        </w:rPr>
      </w:pPr>
      <w:r w:rsidRPr="00C421CB">
        <w:rPr>
          <w:rFonts w:ascii="黑体" w:eastAsia="黑体" w:hAnsi="黑体" w:hint="eastAsia"/>
          <w:bCs/>
          <w:color w:val="000000"/>
          <w:kern w:val="0"/>
          <w:szCs w:val="24"/>
        </w:rPr>
        <w:t>十</w:t>
      </w:r>
      <w:r w:rsidR="0002239A">
        <w:rPr>
          <w:rFonts w:ascii="黑体" w:eastAsia="黑体" w:hAnsi="黑体" w:hint="eastAsia"/>
          <w:bCs/>
          <w:color w:val="000000"/>
          <w:kern w:val="0"/>
          <w:szCs w:val="24"/>
        </w:rPr>
        <w:t>四</w:t>
      </w:r>
      <w:r w:rsidR="001111C4" w:rsidRPr="00C421CB">
        <w:rPr>
          <w:rFonts w:ascii="黑体" w:eastAsia="黑体" w:hAnsi="黑体"/>
          <w:bCs/>
          <w:color w:val="000000"/>
          <w:kern w:val="0"/>
          <w:szCs w:val="24"/>
        </w:rPr>
        <w:t>、参考书目</w:t>
      </w:r>
      <w:r w:rsidR="001111C4" w:rsidRPr="00C421CB">
        <w:rPr>
          <w:rFonts w:ascii="黑体" w:eastAsia="黑体" w:hAnsi="黑体" w:hint="eastAsia"/>
          <w:bCs/>
          <w:color w:val="000000"/>
          <w:kern w:val="0"/>
          <w:szCs w:val="24"/>
        </w:rPr>
        <w:t>及学习资料</w:t>
      </w:r>
    </w:p>
    <w:p w14:paraId="143441BF" w14:textId="77777777" w:rsidR="00FA7C25" w:rsidRPr="00C421CB" w:rsidRDefault="001111C4">
      <w:pPr>
        <w:pStyle w:val="zw"/>
        <w:spacing w:line="400" w:lineRule="exact"/>
        <w:ind w:firstLineChars="0" w:firstLine="0"/>
        <w:rPr>
          <w:rFonts w:ascii="宋体" w:eastAsia="宋体" w:hAnsi="宋体" w:cs="宋体" w:hint="eastAsia"/>
          <w:b/>
          <w:bCs/>
          <w:color w:val="FF0000"/>
          <w:kern w:val="0"/>
          <w:sz w:val="21"/>
          <w:szCs w:val="21"/>
        </w:rPr>
      </w:pPr>
      <w:r w:rsidRPr="00C421CB">
        <w:rPr>
          <w:rFonts w:ascii="宋体" w:eastAsia="宋体" w:hAnsi="宋体" w:cs="宋体" w:hint="eastAsia"/>
          <w:b/>
          <w:bCs/>
          <w:color w:val="FF0000"/>
          <w:kern w:val="0"/>
          <w:sz w:val="21"/>
          <w:szCs w:val="21"/>
        </w:rPr>
        <w:t>撰写说明：</w:t>
      </w:r>
    </w:p>
    <w:p w14:paraId="67447D17" w14:textId="0B160653" w:rsidR="005A4162" w:rsidRPr="00C421CB" w:rsidRDefault="00FA7C25">
      <w:pPr>
        <w:pStyle w:val="zw"/>
        <w:spacing w:line="400" w:lineRule="exact"/>
        <w:ind w:firstLineChars="0" w:firstLine="0"/>
        <w:rPr>
          <w:rFonts w:ascii="宋体" w:eastAsia="宋体" w:hAnsi="宋体" w:cs="宋体" w:hint="eastAsia"/>
          <w:color w:val="FF0000"/>
          <w:kern w:val="0"/>
          <w:sz w:val="21"/>
          <w:szCs w:val="21"/>
        </w:rPr>
      </w:pPr>
      <w:r w:rsidRPr="00C421CB">
        <w:rPr>
          <w:rFonts w:ascii="宋体" w:eastAsia="宋体" w:hAnsi="宋体" w:cs="宋体"/>
          <w:color w:val="FF0000"/>
          <w:kern w:val="0"/>
          <w:sz w:val="21"/>
          <w:szCs w:val="21"/>
        </w:rPr>
        <w:t>1.</w:t>
      </w:r>
      <w:r w:rsidR="00F217EB" w:rsidRPr="00C421CB">
        <w:rPr>
          <w:rFonts w:ascii="宋体" w:eastAsia="宋体" w:hAnsi="宋体" w:cs="宋体" w:hint="eastAsia"/>
          <w:color w:val="FF0000"/>
          <w:kern w:val="0"/>
          <w:sz w:val="21"/>
          <w:szCs w:val="21"/>
        </w:rPr>
        <w:t>教材</w:t>
      </w:r>
      <w:r w:rsidR="001111C4" w:rsidRPr="00C421CB">
        <w:rPr>
          <w:rFonts w:ascii="宋体" w:eastAsia="宋体" w:hAnsi="宋体" w:cs="宋体" w:hint="eastAsia"/>
          <w:color w:val="FF0000"/>
          <w:kern w:val="0"/>
          <w:sz w:val="21"/>
          <w:szCs w:val="21"/>
        </w:rPr>
        <w:t>列出作者、书名、出版社、出版年月</w:t>
      </w:r>
      <w:r w:rsidR="00F625B3" w:rsidRPr="00C421CB">
        <w:rPr>
          <w:rFonts w:ascii="宋体" w:eastAsia="宋体" w:hAnsi="宋体" w:cs="宋体" w:hint="eastAsia"/>
          <w:color w:val="FF0000"/>
          <w:kern w:val="0"/>
          <w:sz w:val="21"/>
          <w:szCs w:val="21"/>
        </w:rPr>
        <w:t>；</w:t>
      </w:r>
      <w:r w:rsidR="00F217EB" w:rsidRPr="00C421CB">
        <w:rPr>
          <w:rFonts w:ascii="宋体" w:eastAsia="宋体" w:hAnsi="宋体" w:cs="宋体" w:hint="eastAsia"/>
          <w:color w:val="FF0000"/>
          <w:kern w:val="0"/>
          <w:sz w:val="21"/>
          <w:szCs w:val="21"/>
        </w:rPr>
        <w:t>线上课程</w:t>
      </w:r>
      <w:r w:rsidR="00F625B3" w:rsidRPr="00C421CB">
        <w:rPr>
          <w:rFonts w:ascii="宋体" w:eastAsia="宋体" w:hAnsi="宋体" w:cs="宋体" w:hint="eastAsia"/>
          <w:color w:val="FF0000"/>
          <w:kern w:val="0"/>
          <w:sz w:val="21"/>
          <w:szCs w:val="21"/>
        </w:rPr>
        <w:t>资源</w:t>
      </w:r>
      <w:r w:rsidR="00F217EB" w:rsidRPr="00C421CB">
        <w:rPr>
          <w:rFonts w:ascii="宋体" w:eastAsia="宋体" w:hAnsi="宋体" w:cs="宋体" w:hint="eastAsia"/>
          <w:color w:val="FF0000"/>
          <w:kern w:val="0"/>
          <w:sz w:val="21"/>
          <w:szCs w:val="21"/>
        </w:rPr>
        <w:t>列出视频名称、网址</w:t>
      </w:r>
      <w:r w:rsidR="001111C4" w:rsidRPr="00C421CB">
        <w:rPr>
          <w:rFonts w:ascii="宋体" w:eastAsia="宋体" w:hAnsi="宋体" w:cs="宋体" w:hint="eastAsia"/>
          <w:color w:val="FF0000"/>
          <w:kern w:val="0"/>
          <w:sz w:val="21"/>
          <w:szCs w:val="21"/>
        </w:rPr>
        <w:t>。</w:t>
      </w:r>
    </w:p>
    <w:p w14:paraId="054E2D89" w14:textId="6D837D88" w:rsidR="00FA7C25" w:rsidRPr="00C421CB" w:rsidRDefault="00FA7C25" w:rsidP="00FA7C25">
      <w:pPr>
        <w:adjustRightInd w:val="0"/>
        <w:snapToGrid w:val="0"/>
        <w:spacing w:line="400" w:lineRule="exact"/>
        <w:rPr>
          <w:rFonts w:ascii="宋体" w:eastAsia="宋体" w:hAnsi="宋体" w:cs="宋体" w:hint="eastAsia"/>
          <w:color w:val="FF0000"/>
          <w:kern w:val="0"/>
          <w:sz w:val="21"/>
          <w:szCs w:val="21"/>
        </w:rPr>
      </w:pPr>
      <w:r w:rsidRPr="00C421CB">
        <w:rPr>
          <w:rFonts w:ascii="宋体" w:eastAsia="宋体" w:hAnsi="宋体" w:cs="宋体"/>
          <w:color w:val="FF0000"/>
          <w:kern w:val="0"/>
          <w:sz w:val="21"/>
          <w:szCs w:val="21"/>
        </w:rPr>
        <w:t>2.</w:t>
      </w:r>
      <w:r w:rsidRPr="00C421CB">
        <w:rPr>
          <w:rFonts w:ascii="宋体" w:eastAsia="宋体" w:hAnsi="宋体" w:cs="宋体" w:hint="eastAsia"/>
          <w:color w:val="FF0000"/>
          <w:kern w:val="0"/>
          <w:sz w:val="21"/>
          <w:szCs w:val="21"/>
        </w:rPr>
        <w:t>提供优质线上教学资源，帮助学生拓宽视野，增加知识储备，引导学生自主探究学习；</w:t>
      </w:r>
    </w:p>
    <w:p w14:paraId="34EF8E5B" w14:textId="23358509" w:rsidR="00FA7C25" w:rsidRPr="00C421CB" w:rsidRDefault="00FA7C25">
      <w:pPr>
        <w:pStyle w:val="zw"/>
        <w:spacing w:line="400" w:lineRule="exact"/>
        <w:ind w:firstLineChars="0" w:firstLine="0"/>
        <w:rPr>
          <w:rFonts w:ascii="宋体" w:eastAsia="宋体" w:hAnsi="宋体" w:cs="宋体" w:hint="eastAsia"/>
          <w:color w:val="FF0000"/>
          <w:kern w:val="0"/>
          <w:sz w:val="21"/>
          <w:szCs w:val="21"/>
        </w:rPr>
      </w:pPr>
    </w:p>
    <w:p w14:paraId="497FD75D" w14:textId="77777777" w:rsidR="005A4162" w:rsidRDefault="001111C4">
      <w:pPr>
        <w:pStyle w:val="zw"/>
        <w:spacing w:line="400" w:lineRule="exact"/>
        <w:ind w:firstLineChars="0" w:firstLine="0"/>
        <w:rPr>
          <w:rFonts w:ascii="宋体" w:eastAsia="宋体" w:hAnsi="宋体" w:cs="宋体" w:hint="eastAsia"/>
          <w:color w:val="FF0000"/>
          <w:kern w:val="0"/>
          <w:sz w:val="21"/>
          <w:szCs w:val="21"/>
        </w:rPr>
      </w:pPr>
      <w:r w:rsidRPr="00C421CB">
        <w:rPr>
          <w:rFonts w:ascii="宋体" w:eastAsia="宋体" w:hAnsi="宋体" w:cs="宋体" w:hint="eastAsia"/>
          <w:color w:val="FF0000"/>
          <w:kern w:val="0"/>
          <w:sz w:val="21"/>
          <w:szCs w:val="21"/>
        </w:rPr>
        <w:t>[1]同济大学数学系．高等数学（第七版）[M]．北京：高等教育出版社，2014.7</w:t>
      </w:r>
    </w:p>
    <w:p w14:paraId="1B5FB20A" w14:textId="77777777" w:rsidR="005A4162" w:rsidRDefault="005A4162"/>
    <w:sectPr w:rsidR="005A41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1CAF4" w14:textId="77777777" w:rsidR="004D686B" w:rsidRDefault="004D686B">
      <w:pPr>
        <w:spacing w:line="240" w:lineRule="auto"/>
      </w:pPr>
      <w:r>
        <w:separator/>
      </w:r>
    </w:p>
  </w:endnote>
  <w:endnote w:type="continuationSeparator" w:id="0">
    <w:p w14:paraId="7DEC8199" w14:textId="77777777" w:rsidR="004D686B" w:rsidRDefault="004D68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42E9C" w14:textId="77777777" w:rsidR="004D686B" w:rsidRDefault="004D686B">
      <w:pPr>
        <w:spacing w:line="240" w:lineRule="auto"/>
      </w:pPr>
      <w:r>
        <w:separator/>
      </w:r>
    </w:p>
  </w:footnote>
  <w:footnote w:type="continuationSeparator" w:id="0">
    <w:p w14:paraId="5FBC4906" w14:textId="77777777" w:rsidR="004D686B" w:rsidRDefault="004D68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55630"/>
    <w:multiLevelType w:val="singleLevel"/>
    <w:tmpl w:val="0545563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9C65C83"/>
    <w:multiLevelType w:val="singleLevel"/>
    <w:tmpl w:val="19C65C8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34340232"/>
    <w:multiLevelType w:val="singleLevel"/>
    <w:tmpl w:val="34340232"/>
    <w:lvl w:ilvl="0">
      <w:start w:val="1"/>
      <w:numFmt w:val="decimal"/>
      <w:lvlText w:val="%1."/>
      <w:lvlJc w:val="left"/>
      <w:pPr>
        <w:tabs>
          <w:tab w:val="left" w:pos="312"/>
        </w:tabs>
        <w:ind w:left="105" w:firstLine="0"/>
      </w:pPr>
    </w:lvl>
  </w:abstractNum>
  <w:num w:numId="1" w16cid:durableId="1922761305">
    <w:abstractNumId w:val="0"/>
  </w:num>
  <w:num w:numId="2" w16cid:durableId="1747722519">
    <w:abstractNumId w:val="2"/>
  </w:num>
  <w:num w:numId="3" w16cid:durableId="1772125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6A5"/>
    <w:rsid w:val="00005005"/>
    <w:rsid w:val="00005910"/>
    <w:rsid w:val="0002239A"/>
    <w:rsid w:val="00022EFC"/>
    <w:rsid w:val="000444F0"/>
    <w:rsid w:val="0008290D"/>
    <w:rsid w:val="00094186"/>
    <w:rsid w:val="000A2A0E"/>
    <w:rsid w:val="000A79AA"/>
    <w:rsid w:val="000B2088"/>
    <w:rsid w:val="000E7268"/>
    <w:rsid w:val="0010300E"/>
    <w:rsid w:val="0011015B"/>
    <w:rsid w:val="001111C4"/>
    <w:rsid w:val="0013096C"/>
    <w:rsid w:val="00162014"/>
    <w:rsid w:val="001A5361"/>
    <w:rsid w:val="001B37BE"/>
    <w:rsid w:val="001E1855"/>
    <w:rsid w:val="001F4C2B"/>
    <w:rsid w:val="00200FE2"/>
    <w:rsid w:val="00215DA5"/>
    <w:rsid w:val="00216F8E"/>
    <w:rsid w:val="002540D5"/>
    <w:rsid w:val="002558DD"/>
    <w:rsid w:val="00277A18"/>
    <w:rsid w:val="00282FE2"/>
    <w:rsid w:val="00294CB9"/>
    <w:rsid w:val="002C6894"/>
    <w:rsid w:val="002E7328"/>
    <w:rsid w:val="003222A8"/>
    <w:rsid w:val="0032381B"/>
    <w:rsid w:val="00337316"/>
    <w:rsid w:val="0036406D"/>
    <w:rsid w:val="003D2F34"/>
    <w:rsid w:val="003E396C"/>
    <w:rsid w:val="003F379E"/>
    <w:rsid w:val="003F3930"/>
    <w:rsid w:val="00447495"/>
    <w:rsid w:val="00454E54"/>
    <w:rsid w:val="00472188"/>
    <w:rsid w:val="00473DDA"/>
    <w:rsid w:val="004C3FC7"/>
    <w:rsid w:val="004D686B"/>
    <w:rsid w:val="004E291C"/>
    <w:rsid w:val="004E3731"/>
    <w:rsid w:val="004F302B"/>
    <w:rsid w:val="005116A5"/>
    <w:rsid w:val="005429EB"/>
    <w:rsid w:val="00550421"/>
    <w:rsid w:val="00572E74"/>
    <w:rsid w:val="005A4162"/>
    <w:rsid w:val="005D77D9"/>
    <w:rsid w:val="00632364"/>
    <w:rsid w:val="00680C52"/>
    <w:rsid w:val="00681D4B"/>
    <w:rsid w:val="0068780F"/>
    <w:rsid w:val="006E0BEB"/>
    <w:rsid w:val="006E45AC"/>
    <w:rsid w:val="00720714"/>
    <w:rsid w:val="00723FD4"/>
    <w:rsid w:val="007405B6"/>
    <w:rsid w:val="00750F25"/>
    <w:rsid w:val="007A4D6E"/>
    <w:rsid w:val="007C431F"/>
    <w:rsid w:val="007C49DB"/>
    <w:rsid w:val="007C4F5D"/>
    <w:rsid w:val="007D430A"/>
    <w:rsid w:val="007F06D7"/>
    <w:rsid w:val="00823856"/>
    <w:rsid w:val="0083297E"/>
    <w:rsid w:val="00833FC8"/>
    <w:rsid w:val="0085508C"/>
    <w:rsid w:val="008650ED"/>
    <w:rsid w:val="008736F9"/>
    <w:rsid w:val="00880856"/>
    <w:rsid w:val="00881527"/>
    <w:rsid w:val="00891BE3"/>
    <w:rsid w:val="008B448F"/>
    <w:rsid w:val="008C07D5"/>
    <w:rsid w:val="008F0443"/>
    <w:rsid w:val="008F1699"/>
    <w:rsid w:val="008F219B"/>
    <w:rsid w:val="008F2C56"/>
    <w:rsid w:val="009321E2"/>
    <w:rsid w:val="00934257"/>
    <w:rsid w:val="00934E6B"/>
    <w:rsid w:val="00951DBC"/>
    <w:rsid w:val="00981A1B"/>
    <w:rsid w:val="009B1B20"/>
    <w:rsid w:val="009B449A"/>
    <w:rsid w:val="009D7BAF"/>
    <w:rsid w:val="009E06B2"/>
    <w:rsid w:val="009E7025"/>
    <w:rsid w:val="00A35ADC"/>
    <w:rsid w:val="00A40F84"/>
    <w:rsid w:val="00A43455"/>
    <w:rsid w:val="00A47F14"/>
    <w:rsid w:val="00A562AA"/>
    <w:rsid w:val="00AA0132"/>
    <w:rsid w:val="00AA4BC4"/>
    <w:rsid w:val="00B223F8"/>
    <w:rsid w:val="00B253FB"/>
    <w:rsid w:val="00B36468"/>
    <w:rsid w:val="00B364AC"/>
    <w:rsid w:val="00B3795E"/>
    <w:rsid w:val="00B4097A"/>
    <w:rsid w:val="00B62289"/>
    <w:rsid w:val="00B76B47"/>
    <w:rsid w:val="00BB6578"/>
    <w:rsid w:val="00BE21CB"/>
    <w:rsid w:val="00C023EC"/>
    <w:rsid w:val="00C17F57"/>
    <w:rsid w:val="00C20CE6"/>
    <w:rsid w:val="00C32360"/>
    <w:rsid w:val="00C418B5"/>
    <w:rsid w:val="00C421CB"/>
    <w:rsid w:val="00C42368"/>
    <w:rsid w:val="00C931D2"/>
    <w:rsid w:val="00CA3339"/>
    <w:rsid w:val="00CA5E86"/>
    <w:rsid w:val="00CC5450"/>
    <w:rsid w:val="00CE098C"/>
    <w:rsid w:val="00CE5E07"/>
    <w:rsid w:val="00D00955"/>
    <w:rsid w:val="00D2127A"/>
    <w:rsid w:val="00D2457E"/>
    <w:rsid w:val="00D316B8"/>
    <w:rsid w:val="00D71568"/>
    <w:rsid w:val="00DC6A22"/>
    <w:rsid w:val="00DD003A"/>
    <w:rsid w:val="00DD25CA"/>
    <w:rsid w:val="00DE3A7C"/>
    <w:rsid w:val="00E021DE"/>
    <w:rsid w:val="00E20E57"/>
    <w:rsid w:val="00E35BC8"/>
    <w:rsid w:val="00E42728"/>
    <w:rsid w:val="00E44440"/>
    <w:rsid w:val="00E94FE1"/>
    <w:rsid w:val="00EC2B8A"/>
    <w:rsid w:val="00EE65EF"/>
    <w:rsid w:val="00F0388C"/>
    <w:rsid w:val="00F217EB"/>
    <w:rsid w:val="00F21E04"/>
    <w:rsid w:val="00F22F28"/>
    <w:rsid w:val="00F25491"/>
    <w:rsid w:val="00F261C9"/>
    <w:rsid w:val="00F430F2"/>
    <w:rsid w:val="00F4721F"/>
    <w:rsid w:val="00F625B3"/>
    <w:rsid w:val="00F81959"/>
    <w:rsid w:val="00F90F63"/>
    <w:rsid w:val="00F910AE"/>
    <w:rsid w:val="00F91609"/>
    <w:rsid w:val="00F97703"/>
    <w:rsid w:val="00FA7C25"/>
    <w:rsid w:val="00FB193B"/>
    <w:rsid w:val="00FB1B0A"/>
    <w:rsid w:val="00FB63AC"/>
    <w:rsid w:val="00FD0ACF"/>
    <w:rsid w:val="06502EF9"/>
    <w:rsid w:val="07F4684C"/>
    <w:rsid w:val="14940D31"/>
    <w:rsid w:val="35A74AE7"/>
    <w:rsid w:val="4B770E79"/>
    <w:rsid w:val="6368056F"/>
    <w:rsid w:val="6D174400"/>
    <w:rsid w:val="79CB669C"/>
    <w:rsid w:val="7BBA405A"/>
    <w:rsid w:val="7BD3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145D8B"/>
  <w15:docId w15:val="{2A1F6B4C-3153-48DA-9748-B4E7C37D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unhideWhenUsed="1" w:qFormat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Default"/>
    <w:qFormat/>
    <w:pPr>
      <w:widowControl w:val="0"/>
      <w:spacing w:line="360" w:lineRule="auto"/>
      <w:jc w:val="both"/>
    </w:pPr>
    <w:rPr>
      <w:rFonts w:eastAsia="楷体"/>
      <w:kern w:val="2"/>
      <w:sz w:val="24"/>
      <w:szCs w:val="22"/>
    </w:rPr>
  </w:style>
  <w:style w:type="paragraph" w:styleId="1">
    <w:name w:val="heading 1"/>
    <w:basedOn w:val="a"/>
    <w:next w:val="a"/>
    <w:link w:val="11"/>
    <w:qFormat/>
    <w:pPr>
      <w:keepNext/>
      <w:keepLines/>
      <w:spacing w:beforeLines="50" w:afterLines="50"/>
      <w:outlineLvl w:val="0"/>
    </w:pPr>
    <w:rPr>
      <w:rFonts w:eastAsia="黑体"/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黑体" w:eastAsia="黑体" w:hAnsi="黑体" w:hint="eastAsia"/>
      <w:color w:val="000000"/>
      <w:sz w:val="24"/>
    </w:rPr>
  </w:style>
  <w:style w:type="paragraph" w:styleId="a3">
    <w:name w:val="Normal Indent"/>
    <w:basedOn w:val="a"/>
    <w:unhideWhenUsed/>
    <w:qFormat/>
    <w:pPr>
      <w:ind w:leftChars="200" w:left="200" w:firstLineChars="200" w:firstLine="200"/>
    </w:pPr>
    <w:rPr>
      <w:rFonts w:cs="宋体"/>
      <w:szCs w:val="21"/>
    </w:rPr>
  </w:style>
  <w:style w:type="paragraph" w:styleId="a4">
    <w:name w:val="annotation text"/>
    <w:basedOn w:val="a"/>
    <w:link w:val="a5"/>
    <w:uiPriority w:val="99"/>
    <w:unhideWhenUsed/>
    <w:qFormat/>
    <w:pPr>
      <w:jc w:val="left"/>
    </w:pPr>
    <w:rPr>
      <w:rFonts w:eastAsia="宋体"/>
      <w:sz w:val="21"/>
      <w:szCs w:val="24"/>
    </w:rPr>
  </w:style>
  <w:style w:type="paragraph" w:styleId="a6">
    <w:name w:val="Plain Text"/>
    <w:basedOn w:val="a"/>
    <w:link w:val="a7"/>
    <w:qFormat/>
    <w:pPr>
      <w:widowControl/>
      <w:jc w:val="left"/>
    </w:pPr>
    <w:rPr>
      <w:rFonts w:ascii="宋体" w:eastAsia="宋体" w:hAnsi="Courier New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Normal (Web)"/>
    <w:basedOn w:val="a"/>
    <w:link w:val="af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Cs w:val="24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d">
    <w:name w:val="页眉 字符"/>
    <w:basedOn w:val="a0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qFormat/>
    <w:rPr>
      <w:sz w:val="18"/>
      <w:szCs w:val="18"/>
    </w:rPr>
  </w:style>
  <w:style w:type="character" w:customStyle="1" w:styleId="10">
    <w:name w:val="标题 1 字符"/>
    <w:basedOn w:val="a0"/>
    <w:uiPriority w:val="9"/>
    <w:qFormat/>
    <w:rPr>
      <w:rFonts w:ascii="Times New Roman" w:eastAsia="楷体" w:hAnsi="Times New Roman" w:cs="Times New Roman"/>
      <w:b/>
      <w:bCs/>
      <w:kern w:val="44"/>
      <w:sz w:val="44"/>
      <w:szCs w:val="44"/>
    </w:rPr>
  </w:style>
  <w:style w:type="character" w:customStyle="1" w:styleId="11">
    <w:name w:val="标题 1 字符1"/>
    <w:link w:val="1"/>
    <w:qFormat/>
    <w:locked/>
    <w:rPr>
      <w:rFonts w:ascii="Times New Roman" w:eastAsia="黑体" w:hAnsi="Times New Roman" w:cs="Times New Roman"/>
      <w:b/>
      <w:bCs/>
      <w:kern w:val="44"/>
      <w:sz w:val="28"/>
      <w:szCs w:val="44"/>
    </w:rPr>
  </w:style>
  <w:style w:type="paragraph" w:customStyle="1" w:styleId="12">
    <w:name w:val="正文1"/>
    <w:basedOn w:val="a"/>
    <w:next w:val="a"/>
    <w:link w:val="1Char"/>
    <w:qFormat/>
    <w:rPr>
      <w:rFonts w:eastAsia="楷体_GB2312"/>
      <w:kern w:val="0"/>
      <w:szCs w:val="20"/>
    </w:rPr>
  </w:style>
  <w:style w:type="character" w:customStyle="1" w:styleId="1Char">
    <w:name w:val="正文1 Char"/>
    <w:link w:val="12"/>
    <w:qFormat/>
    <w:locked/>
    <w:rPr>
      <w:rFonts w:ascii="Times New Roman" w:eastAsia="楷体_GB2312" w:hAnsi="Times New Roman" w:cs="Times New Roman"/>
      <w:kern w:val="0"/>
      <w:sz w:val="24"/>
      <w:szCs w:val="20"/>
    </w:rPr>
  </w:style>
  <w:style w:type="character" w:customStyle="1" w:styleId="af">
    <w:name w:val="普通(网站) 字符"/>
    <w:link w:val="ae"/>
    <w:qFormat/>
    <w:locked/>
    <w:rPr>
      <w:rFonts w:ascii="宋体" w:eastAsia="宋体" w:hAnsi="宋体" w:cs="Times New Roman"/>
      <w:kern w:val="0"/>
      <w:sz w:val="24"/>
      <w:szCs w:val="24"/>
    </w:rPr>
  </w:style>
  <w:style w:type="paragraph" w:customStyle="1" w:styleId="zw">
    <w:name w:val="zw正文"/>
    <w:basedOn w:val="a"/>
    <w:link w:val="zwChar"/>
    <w:qFormat/>
    <w:pPr>
      <w:snapToGrid w:val="0"/>
      <w:spacing w:line="300" w:lineRule="auto"/>
      <w:ind w:firstLineChars="200" w:firstLine="200"/>
      <w:jc w:val="left"/>
    </w:pPr>
    <w:rPr>
      <w:szCs w:val="28"/>
    </w:rPr>
  </w:style>
  <w:style w:type="character" w:customStyle="1" w:styleId="zwChar">
    <w:name w:val="zw正文 Char"/>
    <w:basedOn w:val="a0"/>
    <w:link w:val="zw"/>
    <w:qFormat/>
    <w:rPr>
      <w:rFonts w:ascii="Times New Roman" w:eastAsia="楷体" w:hAnsi="Times New Roman" w:cs="Times New Roman"/>
      <w:sz w:val="24"/>
      <w:szCs w:val="28"/>
    </w:rPr>
  </w:style>
  <w:style w:type="character" w:customStyle="1" w:styleId="Char">
    <w:name w:val="纯文本 Char"/>
    <w:basedOn w:val="a0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a7">
    <w:name w:val="纯文本 字符"/>
    <w:link w:val="a6"/>
    <w:qFormat/>
    <w:locked/>
    <w:rPr>
      <w:rFonts w:ascii="宋体" w:eastAsia="宋体" w:hAnsi="Courier New" w:cs="Times New Roman"/>
      <w:kern w:val="0"/>
      <w:sz w:val="20"/>
      <w:szCs w:val="20"/>
    </w:rPr>
  </w:style>
  <w:style w:type="character" w:customStyle="1" w:styleId="a5">
    <w:name w:val="批注文字 字符"/>
    <w:basedOn w:val="a0"/>
    <w:link w:val="a4"/>
    <w:uiPriority w:val="99"/>
    <w:qFormat/>
    <w:rPr>
      <w:kern w:val="2"/>
      <w:sz w:val="21"/>
      <w:szCs w:val="24"/>
    </w:rPr>
  </w:style>
  <w:style w:type="character" w:customStyle="1" w:styleId="a9">
    <w:name w:val="批注框文本 字符"/>
    <w:basedOn w:val="a0"/>
    <w:link w:val="a8"/>
    <w:uiPriority w:val="99"/>
    <w:semiHidden/>
    <w:qFormat/>
    <w:rPr>
      <w:rFonts w:eastAsia="楷体"/>
      <w:kern w:val="2"/>
      <w:sz w:val="18"/>
      <w:szCs w:val="18"/>
    </w:rPr>
  </w:style>
  <w:style w:type="paragraph" w:styleId="af1">
    <w:name w:val="List Paragraph"/>
    <w:basedOn w:val="a"/>
    <w:uiPriority w:val="99"/>
    <w:rsid w:val="00216F8E"/>
    <w:pPr>
      <w:ind w:firstLineChars="200" w:firstLine="420"/>
    </w:pPr>
  </w:style>
  <w:style w:type="paragraph" w:styleId="af2">
    <w:name w:val="annotation subject"/>
    <w:basedOn w:val="a4"/>
    <w:next w:val="a4"/>
    <w:link w:val="af3"/>
    <w:uiPriority w:val="99"/>
    <w:semiHidden/>
    <w:unhideWhenUsed/>
    <w:rsid w:val="00F21E04"/>
    <w:rPr>
      <w:rFonts w:eastAsia="楷体"/>
      <w:b/>
      <w:bCs/>
      <w:sz w:val="24"/>
      <w:szCs w:val="22"/>
    </w:rPr>
  </w:style>
  <w:style w:type="character" w:customStyle="1" w:styleId="af3">
    <w:name w:val="批注主题 字符"/>
    <w:basedOn w:val="a5"/>
    <w:link w:val="af2"/>
    <w:uiPriority w:val="99"/>
    <w:semiHidden/>
    <w:rsid w:val="00F21E04"/>
    <w:rPr>
      <w:rFonts w:eastAsia="楷体"/>
      <w:b/>
      <w:bCs/>
      <w:kern w:val="2"/>
      <w:sz w:val="24"/>
      <w:szCs w:val="22"/>
    </w:rPr>
  </w:style>
  <w:style w:type="table" w:styleId="af4">
    <w:name w:val="Table Grid"/>
    <w:basedOn w:val="a1"/>
    <w:uiPriority w:val="39"/>
    <w:rsid w:val="00881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297348D-356D-4561-8EE7-0421BC6CC8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6</Pages>
  <Words>469</Words>
  <Characters>2679</Characters>
  <Application>Microsoft Office Word</Application>
  <DocSecurity>0</DocSecurity>
  <Lines>22</Lines>
  <Paragraphs>6</Paragraphs>
  <ScaleCrop>false</ScaleCrop>
  <Company>微软中国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zhou</dc:creator>
  <cp:lastModifiedBy>SPRING</cp:lastModifiedBy>
  <cp:revision>47</cp:revision>
  <cp:lastPrinted>2025-03-19T08:54:00Z</cp:lastPrinted>
  <dcterms:created xsi:type="dcterms:W3CDTF">2024-01-11T01:52:00Z</dcterms:created>
  <dcterms:modified xsi:type="dcterms:W3CDTF">2025-03-19T08:57:00Z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ABEF6876C6B54571A9EB19937F507F70</vt:lpwstr>
  </property>
</Properties>
</file>